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E09FDE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2025-2026学年XX学院XX教学系（教研室）</w:t>
      </w:r>
    </w:p>
    <w:p w14:paraId="640E2617">
      <w:pPr>
        <w:jc w:val="center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负责人自评报告（模板）</w:t>
      </w:r>
      <w:bookmarkStart w:id="0" w:name="_GoBack"/>
      <w:bookmarkEnd w:id="0"/>
    </w:p>
    <w:p w14:paraId="21EBF623">
      <w:pPr>
        <w:jc w:val="center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28"/>
          <w:szCs w:val="28"/>
          <w:lang w:val="en-US" w:eastAsia="zh-CN"/>
        </w:rPr>
        <w:t>负责人姓名：          职位：             填写日期：</w:t>
      </w:r>
    </w:p>
    <w:p w14:paraId="7F96A86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aps w:val="0"/>
          <w:color w:val="0F1115"/>
          <w:spacing w:val="0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一、任务完成</w:t>
      </w:r>
      <w:r>
        <w:rPr>
          <w:rFonts w:hint="eastAsia" w:ascii="方正黑体_GBK" w:hAnsi="方正黑体_GBK" w:eastAsia="方正黑体_GBK" w:cs="方正黑体_GBK"/>
          <w:b w:val="0"/>
          <w:b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情况</w:t>
      </w:r>
    </w:p>
    <w:p w14:paraId="41AF8ADE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56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（说明：对照年度工作目标，简述专业与课程建设、教学改革推进、教学质量评价与改进、教学运行管理、教研活动开展、教师团队建设等方面的完成情况与目标达成度。）</w:t>
      </w:r>
    </w:p>
    <w:p w14:paraId="16E7D10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二、具体做法与创新特色</w:t>
      </w:r>
    </w:p>
    <w:p w14:paraId="3FE1291A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56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（说明：梳理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教学系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/教研室在教学建设、教学改革、质量保障、教研活动组织、教师培养等方面的核心举措与创新做法。）</w:t>
      </w:r>
    </w:p>
    <w:p w14:paraId="7C20AB93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三、阶段性成果</w:t>
      </w:r>
    </w:p>
    <w:p w14:paraId="1AC460B4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56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（说明：结合教学档案、教研活动记录、评教数据、督导反馈、教师竞赛获奖、学生培养成效等材料，总结工作成效与示范辐射情况。）</w:t>
      </w:r>
    </w:p>
    <w:p w14:paraId="6894EF31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aps w:val="0"/>
          <w:color w:val="0F1115"/>
          <w:spacing w:val="0"/>
          <w:sz w:val="32"/>
          <w:szCs w:val="32"/>
          <w:shd w:val="clear" w:fill="FFFFFF"/>
        </w:rPr>
        <w:t>四、存在问题与改进方向</w:t>
      </w:r>
    </w:p>
    <w:p w14:paraId="077A35C6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56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（说明：简要分析当前不足及下一步改进计划。）</w:t>
      </w:r>
    </w:p>
    <w:p w14:paraId="08B6BE06"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7C679E2B-9512-4029-9EC4-E279201C9941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C8B48311-1B17-4C7A-BC90-C6A2B4DC790A}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964D39A4-D4AD-455D-A0A5-06951F792E40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38CB9B56-13F2-4462-8547-46A7FBADDC0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86BF0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DC0DFE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DC0DFE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8247ED"/>
    <w:rsid w:val="39495D61"/>
    <w:rsid w:val="6DCA78FF"/>
    <w:rsid w:val="726C5B27"/>
    <w:rsid w:val="77723E07"/>
    <w:rsid w:val="7EB75B8A"/>
    <w:rsid w:val="7F57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301</Characters>
  <Lines>0</Lines>
  <Paragraphs>0</Paragraphs>
  <TotalTime>10</TotalTime>
  <ScaleCrop>false</ScaleCrop>
  <LinksUpToDate>false</LinksUpToDate>
  <CharactersWithSpaces>320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2026-06-02T02:43:00Z</dcterms:created>
  <dc:creator>Administrator</dc:creator>
  <cp:lastModifiedBy>王小糊</cp:lastModifiedBy>
  <dcterms:modified xsi:type="dcterms:W3CDTF">2026-06-08T09:03:09Z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eyJoZGlkIjoiODg0NGJmMmQ4ZTI4MTIyYTQzZGM1NTRiNTQ2NDI4ZWMiLCJ1c2VySWQiOiIxMjE3MTkxNzY5In0=</vt:lpwstr>
  </property>
  <property fmtid="{D5CDD505-2E9C-101B-9397-08002B2CF9AE}" pid="4" name="ICV">
    <vt:lpwstr>98D9003DD13C444DA2F4D69975D3589B_12</vt:lpwstr>
  </property>
</Properties>
</file>