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2D67" w:rsidRPr="005A5B03" w:rsidRDefault="00002D67" w:rsidP="005A5B03">
      <w:pPr>
        <w:jc w:val="center"/>
        <w:rPr>
          <w:rFonts w:ascii="黑体" w:eastAsia="黑体" w:hAnsi="黑体"/>
          <w:sz w:val="28"/>
          <w:szCs w:val="28"/>
        </w:rPr>
      </w:pPr>
      <w:r w:rsidRPr="005A5B03">
        <w:rPr>
          <w:rFonts w:ascii="黑体" w:eastAsia="黑体" w:hAnsi="黑体" w:hint="eastAsia"/>
          <w:sz w:val="28"/>
          <w:szCs w:val="28"/>
        </w:rPr>
        <w:t xml:space="preserve">拥抱新时代 </w:t>
      </w:r>
      <w:proofErr w:type="gramStart"/>
      <w:r w:rsidRPr="005A5B03">
        <w:rPr>
          <w:rFonts w:ascii="黑体" w:eastAsia="黑体" w:hAnsi="黑体" w:hint="eastAsia"/>
          <w:sz w:val="28"/>
          <w:szCs w:val="28"/>
        </w:rPr>
        <w:t>践行</w:t>
      </w:r>
      <w:proofErr w:type="gramEnd"/>
      <w:r w:rsidRPr="005A5B03">
        <w:rPr>
          <w:rFonts w:ascii="黑体" w:eastAsia="黑体" w:hAnsi="黑体" w:hint="eastAsia"/>
          <w:sz w:val="28"/>
          <w:szCs w:val="28"/>
        </w:rPr>
        <w:t>新思想 实现新作为 把党的十九大精神全面落实在重庆大地上</w:t>
      </w:r>
    </w:p>
    <w:p w:rsidR="00002D67" w:rsidRPr="005A5B03" w:rsidRDefault="00002D67" w:rsidP="005A5B03">
      <w:pPr>
        <w:jc w:val="center"/>
        <w:rPr>
          <w:rFonts w:ascii="黑体" w:eastAsia="黑体" w:hAnsi="黑体"/>
          <w:sz w:val="28"/>
          <w:szCs w:val="28"/>
        </w:rPr>
      </w:pPr>
      <w:r w:rsidRPr="005A5B03">
        <w:rPr>
          <w:rFonts w:ascii="黑体" w:eastAsia="黑体" w:hAnsi="黑体" w:hint="eastAsia"/>
          <w:sz w:val="28"/>
          <w:szCs w:val="28"/>
        </w:rPr>
        <w:t xml:space="preserve">中共重庆市委五届三次全会召开 </w:t>
      </w:r>
      <w:proofErr w:type="gramStart"/>
      <w:r w:rsidRPr="005A5B03">
        <w:rPr>
          <w:rFonts w:ascii="黑体" w:eastAsia="黑体" w:hAnsi="黑体" w:hint="eastAsia"/>
          <w:sz w:val="28"/>
          <w:szCs w:val="28"/>
        </w:rPr>
        <w:t>陈敏尔讲话</w:t>
      </w:r>
      <w:proofErr w:type="gramEnd"/>
    </w:p>
    <w:p w:rsidR="00DD11FD" w:rsidRDefault="00002D67" w:rsidP="00002D67">
      <w:r>
        <w:rPr>
          <w:rFonts w:hint="eastAsia"/>
        </w:rPr>
        <w:t>全会深入学习领会党的十九大精神，听取和讨论了陈敏尔代表市委常委会作的讲话和工作报告，审议通过《中共重庆市委关于把党的</w:t>
      </w:r>
      <w:bookmarkStart w:id="0" w:name="_GoBack"/>
      <w:bookmarkEnd w:id="0"/>
      <w:r>
        <w:rPr>
          <w:rFonts w:hint="eastAsia"/>
        </w:rPr>
        <w:t>十九大精神全面落实在重庆大地上的决定》和全会决议</w:t>
      </w:r>
    </w:p>
    <w:p w:rsidR="00002D67" w:rsidRDefault="00002D67" w:rsidP="00002D67"/>
    <w:p w:rsidR="00002D67" w:rsidRDefault="00002D67" w:rsidP="00002D67">
      <w:r>
        <w:rPr>
          <w:rFonts w:hint="eastAsia"/>
        </w:rPr>
        <w:t>十一月十三日至十四日，中国共产党重庆市第五届委员会第三次全体会议召开。记者</w:t>
      </w:r>
      <w:r>
        <w:rPr>
          <w:rFonts w:hint="eastAsia"/>
        </w:rPr>
        <w:t xml:space="preserve"> </w:t>
      </w:r>
      <w:proofErr w:type="gramStart"/>
      <w:r>
        <w:rPr>
          <w:rFonts w:hint="eastAsia"/>
        </w:rPr>
        <w:t>巨建兵</w:t>
      </w:r>
      <w:proofErr w:type="gramEnd"/>
      <w:r>
        <w:rPr>
          <w:rFonts w:hint="eastAsia"/>
        </w:rPr>
        <w:t xml:space="preserve"> </w:t>
      </w:r>
      <w:r>
        <w:rPr>
          <w:rFonts w:hint="eastAsia"/>
        </w:rPr>
        <w:t>摄</w:t>
      </w:r>
    </w:p>
    <w:p w:rsidR="00002D67" w:rsidRDefault="00002D67" w:rsidP="00002D67"/>
    <w:p w:rsidR="00002D67" w:rsidRDefault="00002D67" w:rsidP="00002D67">
      <w:r>
        <w:rPr>
          <w:rFonts w:hint="eastAsia"/>
        </w:rPr>
        <w:t>11</w:t>
      </w:r>
      <w:r>
        <w:rPr>
          <w:rFonts w:hint="eastAsia"/>
        </w:rPr>
        <w:t>月</w:t>
      </w:r>
      <w:r>
        <w:rPr>
          <w:rFonts w:hint="eastAsia"/>
        </w:rPr>
        <w:t>13</w:t>
      </w:r>
      <w:r>
        <w:rPr>
          <w:rFonts w:hint="eastAsia"/>
        </w:rPr>
        <w:t>日至</w:t>
      </w:r>
      <w:r>
        <w:rPr>
          <w:rFonts w:hint="eastAsia"/>
        </w:rPr>
        <w:t>14</w:t>
      </w:r>
      <w:r>
        <w:rPr>
          <w:rFonts w:hint="eastAsia"/>
        </w:rPr>
        <w:t>日，中国共产党重庆市第五届委员会第三次全体会议召开。全会的主要任务是，深入学习贯彻党的十九大精神，更好动员全市广大党员干部群众拥抱新时代、</w:t>
      </w:r>
      <w:proofErr w:type="gramStart"/>
      <w:r>
        <w:rPr>
          <w:rFonts w:hint="eastAsia"/>
        </w:rPr>
        <w:t>践行</w:t>
      </w:r>
      <w:proofErr w:type="gramEnd"/>
      <w:r>
        <w:rPr>
          <w:rFonts w:hint="eastAsia"/>
        </w:rPr>
        <w:t>新思想、实现新作为，把党的十九大精神全面落实在重庆大地上。</w:t>
      </w:r>
    </w:p>
    <w:p w:rsidR="00002D67" w:rsidRDefault="00002D67" w:rsidP="00002D67"/>
    <w:p w:rsidR="00002D67" w:rsidRDefault="00002D67" w:rsidP="00002D67">
      <w:r>
        <w:rPr>
          <w:rFonts w:hint="eastAsia"/>
        </w:rPr>
        <w:t>全会由市委常委会主持。市委书记陈敏尔讲话。</w:t>
      </w:r>
    </w:p>
    <w:p w:rsidR="00002D67" w:rsidRDefault="00002D67" w:rsidP="00002D67"/>
    <w:p w:rsidR="00002D67" w:rsidRDefault="00002D67" w:rsidP="00002D67">
      <w:r>
        <w:rPr>
          <w:rFonts w:hint="eastAsia"/>
        </w:rPr>
        <w:t>全会深入学习领会党的十九大精神，听取和讨论了陈敏尔代表市委常委会作的讲话和工作报告，审议通过《中共重庆市委关于把党的十九大精神全面落实在重庆大地上的决定》和全会决议。市委副书记、市长张国清作《决定（讨论稿）》的说明。全会对市第五次党代会以来的工作</w:t>
      </w:r>
      <w:proofErr w:type="gramStart"/>
      <w:r>
        <w:rPr>
          <w:rFonts w:hint="eastAsia"/>
        </w:rPr>
        <w:t>作</w:t>
      </w:r>
      <w:proofErr w:type="gramEnd"/>
      <w:r>
        <w:rPr>
          <w:rFonts w:hint="eastAsia"/>
        </w:rPr>
        <w:t>了总结。</w:t>
      </w:r>
    </w:p>
    <w:p w:rsidR="00002D67" w:rsidRDefault="00002D67" w:rsidP="00002D67"/>
    <w:p w:rsidR="00002D67" w:rsidRDefault="00002D67" w:rsidP="00002D67">
      <w:r>
        <w:rPr>
          <w:rFonts w:hint="eastAsia"/>
        </w:rPr>
        <w:t>全会认为，党的十九大是在全面建成小康社会决胜阶段、中国特色社会主义进入新时代的关键时期召开的一次十分重要的大会，是党和国家事业发展进程中具有划时代意义的里程碑。党的十九大报告是我们党带领人民迈进新时代、开启新征程、续写新篇章的宣言书。大会最重大的政治成果，就是选举产生了以习近平同志为核心的新一届中央领导集体，进一步明确了习近平总书记在党中央、在全党的核心地位。大会最重大的理论成果，就是提出习近平新时代中国特色社会主义思想并作为党必须长期坚持的指导思想写入党章。大会最重大的实践成果，就是全面规划部署了到本世纪中叶建设富强民主文明和谐美丽的社会主义现代化强国的时间表和路线图，为实现中华民族伟大复兴提供了行动指南。</w:t>
      </w:r>
    </w:p>
    <w:p w:rsidR="00002D67" w:rsidRDefault="00002D67" w:rsidP="00002D67"/>
    <w:p w:rsidR="00002D67" w:rsidRDefault="00002D67" w:rsidP="00002D67">
      <w:r>
        <w:rPr>
          <w:rFonts w:hint="eastAsia"/>
        </w:rPr>
        <w:t>全会指出，学习宣传贯彻党的十九大精神，是当前和今后一个时期的首要政治任务。全市上下要在前期学习宣传贯彻的基础上，进一步向广度拓展、向深度进展，真正在学懂、弄通、做实上下功夫，牢固树立“四个意识”，坚定“四个自信”，紧密结合重庆实际奋发有为做好工作，拥抱新时代、</w:t>
      </w:r>
      <w:proofErr w:type="gramStart"/>
      <w:r>
        <w:rPr>
          <w:rFonts w:hint="eastAsia"/>
        </w:rPr>
        <w:t>践行</w:t>
      </w:r>
      <w:proofErr w:type="gramEnd"/>
      <w:r>
        <w:rPr>
          <w:rFonts w:hint="eastAsia"/>
        </w:rPr>
        <w:t>新思想、实现新作为，把党的十九大精神全面落实在重庆大地上。</w:t>
      </w:r>
    </w:p>
    <w:p w:rsidR="00002D67" w:rsidRDefault="00002D67" w:rsidP="00002D67"/>
    <w:p w:rsidR="00002D67" w:rsidRDefault="00002D67" w:rsidP="00002D67">
      <w:r>
        <w:rPr>
          <w:rFonts w:hint="eastAsia"/>
        </w:rPr>
        <w:t>全会强调，深入学习贯彻党的十九大精神，必须注重从政治上抓落实，坚决维护以习近平同志为核心的党中央权威和集中统一领导。党政军民学，东西南北中，党是领导一切的。党中央集中统一领导是党的领导的最高原则。在党的十八大以来的伟大斗争实践中，习近平总书记展现出卓越智慧、雄才大略、担当精神、务实作风、为民情怀和深厚文化底蕴，给我们以信仰的力量、真理的力量、人格的力量，是全党拥护、人民爱戴、当之无愧的党的领袖。要时时处处事事把维护习近平总书记的核心地位作为第一位的政治要求，做到思想上充分信赖、</w:t>
      </w:r>
      <w:r>
        <w:rPr>
          <w:rFonts w:hint="eastAsia"/>
        </w:rPr>
        <w:lastRenderedPageBreak/>
        <w:t>政治上坚决维护、组织上自觉服从、感情上深刻认同、行动上始终跟随，坚决做政治上的明白人、老实人。始终坚持党中央集中统一领导，高度自觉地向习近平总书记看齐，向党中央看齐，向党的理论和路线方针政策看齐，向党中央决策部署看齐。严守党的政治纪律和政治规矩，坚决防止“七个有之”，坚决做到“五个必须”，严格执行重大问题请示报告制度。不折不扣贯彻执行党中央决策部署，自觉把地方和部门工作放到党和国家工作全局中去思考、谋划和推动，确保在坚决贯彻党中央决策部署基础上结合实际创造性地开展工作。</w:t>
      </w:r>
    </w:p>
    <w:p w:rsidR="00002D67" w:rsidRDefault="00002D67" w:rsidP="00002D67"/>
    <w:p w:rsidR="00002D67" w:rsidRDefault="00002D67" w:rsidP="00002D67">
      <w:r>
        <w:rPr>
          <w:rFonts w:hint="eastAsia"/>
        </w:rPr>
        <w:t>全会强调，深入学习贯彻党的十九大精神，必须注重从思想上抓落实，深</w:t>
      </w:r>
      <w:proofErr w:type="gramStart"/>
      <w:r>
        <w:rPr>
          <w:rFonts w:hint="eastAsia"/>
        </w:rPr>
        <w:t>学笃用习近平</w:t>
      </w:r>
      <w:proofErr w:type="gramEnd"/>
      <w:r>
        <w:rPr>
          <w:rFonts w:hint="eastAsia"/>
        </w:rPr>
        <w:t>新时代中国特色社会主义思想。中国特色社会主义进入了新时代，新时代产生了新理论。习近平新时代中国特色社会主义思想是党的十九大的灵魂和主线。切实增强对习近平新时代中国特色社会主义思想高度的政治认同、思想认同、理论认同，坚定地把习近平新时代中国特色社会主义思想作为做好各项工作的“定盘星”。务必坚持学思</w:t>
      </w:r>
      <w:proofErr w:type="gramStart"/>
      <w:r>
        <w:rPr>
          <w:rFonts w:hint="eastAsia"/>
        </w:rPr>
        <w:t>践</w:t>
      </w:r>
      <w:proofErr w:type="gramEnd"/>
      <w:r>
        <w:rPr>
          <w:rFonts w:hint="eastAsia"/>
        </w:rPr>
        <w:t>悟，读原著、学原文、悟原理，准确把握精神实质和丰富内涵，运用科学的学习方法，发扬理论联系实际的学风，真正把新思想内化于心、外化于行。务必做到融会贯通，同学习马克思主义基本原理贯通起来，同把握“四个伟大”的实践贯通起来，同把握党的十九大</w:t>
      </w:r>
      <w:proofErr w:type="gramStart"/>
      <w:r>
        <w:rPr>
          <w:rFonts w:hint="eastAsia"/>
        </w:rPr>
        <w:t>作出</w:t>
      </w:r>
      <w:proofErr w:type="gramEnd"/>
      <w:r>
        <w:rPr>
          <w:rFonts w:hint="eastAsia"/>
        </w:rPr>
        <w:t>的各项战略部署贯通起来，真正学在深处、谋在新处、干在实处。务必推动落地落实，知行合一、学做结合，在战略部署上“扣扣子”，在责任履行上“担担子”，在任务落实上“钉钉子”，真正把科学理论转化为指导实践的强大力量。</w:t>
      </w:r>
    </w:p>
    <w:p w:rsidR="00002D67" w:rsidRDefault="00002D67" w:rsidP="00002D67"/>
    <w:p w:rsidR="00002D67" w:rsidRDefault="00002D67" w:rsidP="00002D67">
      <w:r>
        <w:rPr>
          <w:rFonts w:hint="eastAsia"/>
        </w:rPr>
        <w:t>全会强调，深入学习贯彻党的十九大精神，必须注重从战略部署和具体行动上抓落实，扎实推进重庆改革开放和社会主义现代化建设事业。要对标对表中央精神，紧紧围绕党的十九大</w:t>
      </w:r>
      <w:proofErr w:type="gramStart"/>
      <w:r>
        <w:rPr>
          <w:rFonts w:hint="eastAsia"/>
        </w:rPr>
        <w:t>作出</w:t>
      </w:r>
      <w:proofErr w:type="gramEnd"/>
      <w:r>
        <w:rPr>
          <w:rFonts w:hint="eastAsia"/>
        </w:rPr>
        <w:t>的安排部署，适应社会主要矛盾的新变化，结合重庆市情特征和发展阶段，排出任务书、时间表、路线图，谋划推进我市改革发展。要盯紧盯牢重点任务，深入贯彻新发展理念，着力建设现代化经济体系，加快建成长江上游地区经济中心和国家重要中心城市；坚定不移走中国特色社会主义政治发展道路，深入推进全面依法治市；坚定文化自信，牢牢掌握意识形态工作领导权，促进文化事业和文化产业繁荣发展；始终坚持以人民为中心的发展思想，提高保障和改善民生水平，加强和创新社会治理；坚定不移走生态优先、绿色发展之路，筑牢长江上游重要生态屏障，使重庆成为山清水秀美丽之地；持续深化重点领域改革，以改革统揽全局、以改革开创新局。要抓实抓好具体行动，突出抓重点、补短板、强弱项，着力实施以智能化为引领的创新驱动发展战略行动计划、乡村振兴战略行动计划、基础设施建设提升战略行动计划、军民融合发展战略行动计划、科教兴市和人才强市战略行动计划、内陆开放高地建设战略行动计划、以需求为导向的保障和改善民生战略行动计划、生态优先绿色发展战略行动计划，坚决打好防范化解重大风险攻坚战、精准脱贫攻坚战、污染防治攻坚战，确保如期全面建成小康社会。</w:t>
      </w:r>
    </w:p>
    <w:p w:rsidR="00002D67" w:rsidRDefault="00002D67" w:rsidP="00002D67"/>
    <w:p w:rsidR="00002D67" w:rsidRDefault="00002D67" w:rsidP="00002D67">
      <w:r>
        <w:rPr>
          <w:rFonts w:hint="eastAsia"/>
        </w:rPr>
        <w:t>全会强调，深入学习贯彻党的十九大精神，必须注重从组织领导上抓落实，坚定不移推进全面从严治党。打铁必须自身硬。全面从严治党永远在路上。要准确把握新时代党的建设总要求，坚持问题导向，保持战略定力，全面推进党的政治建设、思想建设、组织建设、作风建设、纪律建设，把制度建设贯穿其中，深入推进反腐败斗争，为全市改革发展稳定提供坚强保证。各级党组织要切实加强党的全面领导，自觉履行管党治党政治责任，认真贯彻地方党委工作条例和党组工作条例，加强政治领导，注重分类指导，强化有效督导，充分发挥总揽全局、协调各方的领导作用。严肃党内政治生活，涵养积极健康的党内政治文化，树立正确选人用人导向，持之以恒正风</w:t>
      </w:r>
      <w:proofErr w:type="gramStart"/>
      <w:r>
        <w:rPr>
          <w:rFonts w:hint="eastAsia"/>
        </w:rPr>
        <w:t>肃</w:t>
      </w:r>
      <w:proofErr w:type="gramEnd"/>
      <w:r>
        <w:rPr>
          <w:rFonts w:hint="eastAsia"/>
        </w:rPr>
        <w:t>纪、反腐惩恶，坚决</w:t>
      </w:r>
      <w:proofErr w:type="gramStart"/>
      <w:r>
        <w:rPr>
          <w:rFonts w:hint="eastAsia"/>
        </w:rPr>
        <w:t>清除孙政才</w:t>
      </w:r>
      <w:proofErr w:type="gramEnd"/>
      <w:r>
        <w:rPr>
          <w:rFonts w:hint="eastAsia"/>
        </w:rPr>
        <w:t>恶劣影响和“薄、王”思想遗毒，营造风清气正的良好政治生态。各级领导干部要不断提高能力素质，始终做到忠诚干</w:t>
      </w:r>
      <w:r>
        <w:rPr>
          <w:rFonts w:hint="eastAsia"/>
        </w:rPr>
        <w:lastRenderedPageBreak/>
        <w:t>净担当，更好担负起新时代改革发展的重任。</w:t>
      </w:r>
    </w:p>
    <w:p w:rsidR="00002D67" w:rsidRDefault="00002D67" w:rsidP="00002D67"/>
    <w:p w:rsidR="00002D67" w:rsidRDefault="00002D67" w:rsidP="00002D67">
      <w:r>
        <w:rPr>
          <w:rFonts w:hint="eastAsia"/>
        </w:rPr>
        <w:t>全会要求，全市上下要来一个大学习、大落实，进一步把思想统一起来，把力量凝聚起来，把责任担当起来，把党的十九大精神和全会部署的各项目标任务落实下去。广大党员干部要有很强的学习愿望和动力，在学习上不断加油充电，依靠学习做好今天、走向未来。各项工作都要整巴实、不吹壳子，盯紧“关键环节”抓落实，发挥“关键少数”带头作用，一步一个脚印把党的十九大精神全面落实在重庆大地上。要把学习贯彻党的十九大精神同推动当前工作紧密结合起来，保持经济平稳较快增长，提前谋划明年工作，更多关心困难群众生活，切实维护社会安全稳定，确保今年收好尾、明年开好局。</w:t>
      </w:r>
    </w:p>
    <w:p w:rsidR="00002D67" w:rsidRDefault="00002D67" w:rsidP="00002D67"/>
    <w:p w:rsidR="00002D67" w:rsidRDefault="00002D67" w:rsidP="00002D67">
      <w:r>
        <w:rPr>
          <w:rFonts w:hint="eastAsia"/>
        </w:rPr>
        <w:t>全会号召，全市各级党组织和广大党员干部群众要更加紧密地团结在以习近平同志为核心的党中央周围，坚决维护以习近平同志为核心的党中央权威和集中统一领导，深</w:t>
      </w:r>
      <w:proofErr w:type="gramStart"/>
      <w:r>
        <w:rPr>
          <w:rFonts w:hint="eastAsia"/>
        </w:rPr>
        <w:t>学笃用习近平</w:t>
      </w:r>
      <w:proofErr w:type="gramEnd"/>
      <w:r>
        <w:rPr>
          <w:rFonts w:hint="eastAsia"/>
        </w:rPr>
        <w:t>新时代中国特色社会主义思想，深入贯彻落实党的十九大精神，不忘初心、牢记使命，砥砺前行、埋头苦干，为决胜全面建成小康社会、夺取新时代中国特色社会主义伟大胜利、实现中华民族伟大复兴的中国梦、实现人民对美好生活的向往继续奋斗！</w:t>
      </w:r>
    </w:p>
    <w:p w:rsidR="00002D67" w:rsidRDefault="00002D67" w:rsidP="00002D67"/>
    <w:p w:rsidR="00002D67" w:rsidRDefault="00002D67" w:rsidP="00002D67">
      <w:r>
        <w:rPr>
          <w:rFonts w:hint="eastAsia"/>
        </w:rPr>
        <w:t>市委委员、候补委员出席会议。不是市委委员、候补委员的市领导同志，各区县、市级各部门和有关单位、企业、高校主要负责同志，以及部分党的十九大代表和市第五次党代会代表等列席会议。</w:t>
      </w:r>
    </w:p>
    <w:sectPr w:rsidR="00002D6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109A" w:rsidRDefault="005E109A" w:rsidP="005A5B03">
      <w:r>
        <w:separator/>
      </w:r>
    </w:p>
  </w:endnote>
  <w:endnote w:type="continuationSeparator" w:id="0">
    <w:p w:rsidR="005E109A" w:rsidRDefault="005E109A" w:rsidP="005A5B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109A" w:rsidRDefault="005E109A" w:rsidP="005A5B03">
      <w:r>
        <w:separator/>
      </w:r>
    </w:p>
  </w:footnote>
  <w:footnote w:type="continuationSeparator" w:id="0">
    <w:p w:rsidR="005E109A" w:rsidRDefault="005E109A" w:rsidP="005A5B0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0D4B"/>
    <w:rsid w:val="00002D67"/>
    <w:rsid w:val="005A5B03"/>
    <w:rsid w:val="005E109A"/>
    <w:rsid w:val="00CD0D4B"/>
    <w:rsid w:val="00DD11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A5B0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A5B03"/>
    <w:rPr>
      <w:sz w:val="18"/>
      <w:szCs w:val="18"/>
    </w:rPr>
  </w:style>
  <w:style w:type="paragraph" w:styleId="a4">
    <w:name w:val="footer"/>
    <w:basedOn w:val="a"/>
    <w:link w:val="Char0"/>
    <w:uiPriority w:val="99"/>
    <w:unhideWhenUsed/>
    <w:rsid w:val="005A5B03"/>
    <w:pPr>
      <w:tabs>
        <w:tab w:val="center" w:pos="4153"/>
        <w:tab w:val="right" w:pos="8306"/>
      </w:tabs>
      <w:snapToGrid w:val="0"/>
      <w:jc w:val="left"/>
    </w:pPr>
    <w:rPr>
      <w:sz w:val="18"/>
      <w:szCs w:val="18"/>
    </w:rPr>
  </w:style>
  <w:style w:type="character" w:customStyle="1" w:styleId="Char0">
    <w:name w:val="页脚 Char"/>
    <w:basedOn w:val="a0"/>
    <w:link w:val="a4"/>
    <w:uiPriority w:val="99"/>
    <w:rsid w:val="005A5B03"/>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A5B0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A5B03"/>
    <w:rPr>
      <w:sz w:val="18"/>
      <w:szCs w:val="18"/>
    </w:rPr>
  </w:style>
  <w:style w:type="paragraph" w:styleId="a4">
    <w:name w:val="footer"/>
    <w:basedOn w:val="a"/>
    <w:link w:val="Char0"/>
    <w:uiPriority w:val="99"/>
    <w:unhideWhenUsed/>
    <w:rsid w:val="005A5B03"/>
    <w:pPr>
      <w:tabs>
        <w:tab w:val="center" w:pos="4153"/>
        <w:tab w:val="right" w:pos="8306"/>
      </w:tabs>
      <w:snapToGrid w:val="0"/>
      <w:jc w:val="left"/>
    </w:pPr>
    <w:rPr>
      <w:sz w:val="18"/>
      <w:szCs w:val="18"/>
    </w:rPr>
  </w:style>
  <w:style w:type="character" w:customStyle="1" w:styleId="Char0">
    <w:name w:val="页脚 Char"/>
    <w:basedOn w:val="a0"/>
    <w:link w:val="a4"/>
    <w:uiPriority w:val="99"/>
    <w:rsid w:val="005A5B0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495</Words>
  <Characters>2824</Characters>
  <Application>Microsoft Office Word</Application>
  <DocSecurity>0</DocSecurity>
  <Lines>23</Lines>
  <Paragraphs>6</Paragraphs>
  <ScaleCrop>false</ScaleCrop>
  <Company>Microsoft</Company>
  <LinksUpToDate>false</LinksUpToDate>
  <CharactersWithSpaces>3313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rzxy001</dc:creator>
  <cp:keywords/>
  <dc:description/>
  <cp:lastModifiedBy>rzxy001</cp:lastModifiedBy>
  <cp:revision>3</cp:revision>
  <dcterms:created xsi:type="dcterms:W3CDTF">2018-09-29T07:10:00Z</dcterms:created>
  <dcterms:modified xsi:type="dcterms:W3CDTF">2018-09-29T08:54:00Z</dcterms:modified>
</cp:coreProperties>
</file>