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B10" w:rsidRPr="006660A0" w:rsidRDefault="00324B10" w:rsidP="00324B10">
      <w:pPr>
        <w:rPr>
          <w:rFonts w:ascii="仿宋" w:eastAsia="仿宋" w:hAnsi="仿宋" w:cs="仿宋" w:hint="eastAsia"/>
          <w:b/>
          <w:sz w:val="28"/>
          <w:szCs w:val="28"/>
        </w:rPr>
      </w:pPr>
      <w:r w:rsidRPr="006660A0">
        <w:rPr>
          <w:rFonts w:ascii="仿宋" w:eastAsia="仿宋" w:hAnsi="仿宋" w:cs="仿宋" w:hint="eastAsia"/>
          <w:b/>
          <w:sz w:val="28"/>
          <w:szCs w:val="28"/>
        </w:rPr>
        <w:t>附件1：</w:t>
      </w:r>
    </w:p>
    <w:p w:rsidR="00324B10" w:rsidRPr="006660A0" w:rsidRDefault="00324B10" w:rsidP="00324B10">
      <w:pPr>
        <w:pStyle w:val="a3"/>
        <w:ind w:firstLineChars="0" w:firstLine="0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 w:rsidRPr="006660A0">
        <w:rPr>
          <w:rFonts w:ascii="仿宋" w:eastAsia="仿宋" w:hAnsi="仿宋" w:cs="仿宋" w:hint="eastAsia"/>
          <w:b/>
          <w:bCs/>
          <w:sz w:val="28"/>
          <w:szCs w:val="28"/>
        </w:rPr>
        <w:t>各二级学院参赛人数要求</w:t>
      </w:r>
    </w:p>
    <w:tbl>
      <w:tblPr>
        <w:tblW w:w="9117" w:type="dxa"/>
        <w:tblInd w:w="-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2539"/>
        <w:gridCol w:w="1701"/>
        <w:gridCol w:w="3118"/>
        <w:gridCol w:w="929"/>
      </w:tblGrid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53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701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在校生总数</w:t>
            </w:r>
          </w:p>
        </w:tc>
        <w:tc>
          <w:tcPr>
            <w:tcW w:w="3118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应参赛人数（不低于5%）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经济学院</w:t>
            </w:r>
          </w:p>
        </w:tc>
        <w:tc>
          <w:tcPr>
            <w:tcW w:w="1701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802</w:t>
            </w:r>
          </w:p>
        </w:tc>
        <w:tc>
          <w:tcPr>
            <w:tcW w:w="3118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40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管理工程学院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379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19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商务学院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944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47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信息工程学院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41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物流工程学院</w:t>
            </w:r>
          </w:p>
        </w:tc>
        <w:tc>
          <w:tcPr>
            <w:tcW w:w="1701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1099</w:t>
            </w:r>
          </w:p>
        </w:tc>
        <w:tc>
          <w:tcPr>
            <w:tcW w:w="3118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55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财富管理学院</w:t>
            </w:r>
          </w:p>
        </w:tc>
        <w:tc>
          <w:tcPr>
            <w:tcW w:w="1701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1375</w:t>
            </w:r>
          </w:p>
        </w:tc>
        <w:tc>
          <w:tcPr>
            <w:tcW w:w="3118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69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金融学院</w:t>
            </w:r>
          </w:p>
        </w:tc>
        <w:tc>
          <w:tcPr>
            <w:tcW w:w="1701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2030</w:t>
            </w:r>
          </w:p>
        </w:tc>
        <w:tc>
          <w:tcPr>
            <w:tcW w:w="3118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102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D3A03">
              <w:rPr>
                <w:rFonts w:ascii="仿宋" w:eastAsia="仿宋" w:hAnsi="仿宋" w:cs="仿宋" w:hint="eastAsia"/>
                <w:sz w:val="28"/>
                <w:szCs w:val="28"/>
              </w:rPr>
              <w:t>会计学院</w:t>
            </w:r>
          </w:p>
        </w:tc>
        <w:tc>
          <w:tcPr>
            <w:tcW w:w="1701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2837</w:t>
            </w:r>
          </w:p>
        </w:tc>
        <w:tc>
          <w:tcPr>
            <w:tcW w:w="3118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D3A03">
              <w:rPr>
                <w:rFonts w:ascii="仿宋" w:eastAsia="仿宋" w:hAnsi="仿宋" w:cs="仿宋"/>
                <w:sz w:val="28"/>
                <w:szCs w:val="28"/>
              </w:rPr>
              <w:t>142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324B10" w:rsidRPr="007D3A03" w:rsidTr="007B03D2">
        <w:tc>
          <w:tcPr>
            <w:tcW w:w="830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9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讯飞人工智能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学院 </w:t>
            </w:r>
          </w:p>
        </w:tc>
        <w:tc>
          <w:tcPr>
            <w:tcW w:w="1701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490</w:t>
            </w:r>
          </w:p>
        </w:tc>
        <w:tc>
          <w:tcPr>
            <w:tcW w:w="3118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</w:p>
        </w:tc>
        <w:tc>
          <w:tcPr>
            <w:tcW w:w="929" w:type="dxa"/>
            <w:shd w:val="clear" w:color="auto" w:fill="auto"/>
          </w:tcPr>
          <w:p w:rsidR="00324B10" w:rsidRPr="007D3A03" w:rsidRDefault="00324B10" w:rsidP="007B03D2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:rsidR="00982455" w:rsidRDefault="00982455">
      <w:bookmarkStart w:id="0" w:name="_GoBack"/>
      <w:bookmarkEnd w:id="0"/>
    </w:p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10"/>
    <w:rsid w:val="00324B10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D888FB-EFEB-4342-A9D4-CD81FC2C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B1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B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2020-04-07T02:10:00Z</dcterms:created>
  <dcterms:modified xsi:type="dcterms:W3CDTF">2020-04-07T02:10:00Z</dcterms:modified>
</cp:coreProperties>
</file>