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DC67A">
      <w:pP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8"/>
          <w:szCs w:val="28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8"/>
          <w:szCs w:val="28"/>
          <w:vertAlign w:val="baseline"/>
          <w:lang w:val="en-US" w:eastAsia="zh-CN"/>
        </w:rPr>
        <w:t>附件：</w:t>
      </w:r>
    </w:p>
    <w:p w14:paraId="015FD430">
      <w:pPr>
        <w:jc w:val="center"/>
        <w:rPr>
          <w:rFonts w:hint="eastAsia" w:ascii="方正黑体_GBK" w:hAnsi="方正黑体_GBK" w:eastAsia="方正黑体_GBK" w:cs="方正黑体_GBK"/>
          <w:b/>
          <w:bCs/>
          <w:i w:val="0"/>
          <w:iCs w:val="0"/>
          <w:caps w:val="0"/>
          <w:color w:val="2F2F2F"/>
          <w:spacing w:val="0"/>
          <w:sz w:val="32"/>
          <w:szCs w:val="32"/>
          <w:vertAlign w:val="baseli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i w:val="0"/>
          <w:iCs w:val="0"/>
          <w:caps w:val="0"/>
          <w:color w:val="2F2F2F"/>
          <w:spacing w:val="0"/>
          <w:sz w:val="32"/>
          <w:szCs w:val="32"/>
          <w:vertAlign w:val="baseline"/>
        </w:rPr>
        <w:t>“AI+信息化”赋能智慧校园建设专项</w:t>
      </w:r>
      <w:r>
        <w:rPr>
          <w:rFonts w:hint="eastAsia" w:ascii="方正黑体_GBK" w:hAnsi="方正黑体_GBK" w:eastAsia="方正黑体_GBK" w:cs="方正黑体_GBK"/>
          <w:b/>
          <w:bCs/>
          <w:i w:val="0"/>
          <w:iCs w:val="0"/>
          <w:caps w:val="0"/>
          <w:color w:val="2F2F2F"/>
          <w:spacing w:val="0"/>
          <w:sz w:val="32"/>
          <w:szCs w:val="32"/>
          <w:vertAlign w:val="baseline"/>
          <w:lang w:val="en-US" w:eastAsia="zh-CN"/>
        </w:rPr>
        <w:t>项目</w:t>
      </w:r>
      <w:r>
        <w:rPr>
          <w:rFonts w:hint="eastAsia" w:ascii="方正黑体_GBK" w:hAnsi="方正黑体_GBK" w:eastAsia="方正黑体_GBK" w:cs="方正黑体_GBK"/>
          <w:b/>
          <w:bCs/>
          <w:i w:val="0"/>
          <w:iCs w:val="0"/>
          <w:caps w:val="0"/>
          <w:color w:val="2F2F2F"/>
          <w:spacing w:val="0"/>
          <w:sz w:val="32"/>
          <w:szCs w:val="32"/>
          <w:vertAlign w:val="baseline"/>
        </w:rPr>
        <w:t>选题</w:t>
      </w:r>
      <w:r>
        <w:rPr>
          <w:rFonts w:hint="eastAsia" w:ascii="方正黑体_GBK" w:hAnsi="方正黑体_GBK" w:eastAsia="方正黑体_GBK" w:cs="方正黑体_GBK"/>
          <w:b/>
          <w:bCs/>
          <w:i w:val="0"/>
          <w:iCs w:val="0"/>
          <w:caps w:val="0"/>
          <w:color w:val="2F2F2F"/>
          <w:spacing w:val="0"/>
          <w:sz w:val="32"/>
          <w:szCs w:val="32"/>
          <w:vertAlign w:val="baseline"/>
          <w:lang w:val="en-US" w:eastAsia="zh-CN"/>
        </w:rPr>
        <w:t>征集表</w:t>
      </w:r>
    </w:p>
    <w:tbl>
      <w:tblPr>
        <w:tblStyle w:val="5"/>
        <w:tblW w:w="90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1"/>
        <w:gridCol w:w="3287"/>
        <w:gridCol w:w="1975"/>
        <w:gridCol w:w="1776"/>
      </w:tblGrid>
      <w:tr w14:paraId="4519B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2061" w:type="dxa"/>
          </w:tcPr>
          <w:p w14:paraId="4A1FB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  <w:t>项目选题</w:t>
            </w:r>
          </w:p>
        </w:tc>
        <w:tc>
          <w:tcPr>
            <w:tcW w:w="7038" w:type="dxa"/>
            <w:gridSpan w:val="3"/>
          </w:tcPr>
          <w:p w14:paraId="008EC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FB47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061" w:type="dxa"/>
          </w:tcPr>
          <w:p w14:paraId="48BB0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7038" w:type="dxa"/>
            <w:gridSpan w:val="3"/>
          </w:tcPr>
          <w:p w14:paraId="71FFB7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firstLine="422" w:firstLineChars="175"/>
              <w:textAlignment w:val="baseline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eastAsia="zh-CN"/>
              </w:rPr>
              <w:t>（　）</w:t>
            </w:r>
            <w:r>
              <w:rPr>
                <w:rStyle w:val="7"/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  <w:t>系统研发类　　</w:t>
            </w:r>
            <w:r>
              <w:rPr>
                <w:rStyle w:val="7"/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eastAsia="zh-CN"/>
              </w:rPr>
              <w:t>（　）</w:t>
            </w:r>
            <w:r>
              <w:rPr>
                <w:rStyle w:val="7"/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  <w:t>治理研究类</w:t>
            </w:r>
          </w:p>
        </w:tc>
      </w:tr>
      <w:tr w14:paraId="5186D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2061" w:type="dxa"/>
          </w:tcPr>
          <w:p w14:paraId="0774B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  <w:t>填报部门</w:t>
            </w:r>
          </w:p>
        </w:tc>
        <w:tc>
          <w:tcPr>
            <w:tcW w:w="3287" w:type="dxa"/>
          </w:tcPr>
          <w:p w14:paraId="0C3AC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75" w:type="dxa"/>
          </w:tcPr>
          <w:p w14:paraId="73D9F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  <w:t>项目实施周期</w:t>
            </w:r>
          </w:p>
        </w:tc>
        <w:tc>
          <w:tcPr>
            <w:tcW w:w="1776" w:type="dxa"/>
          </w:tcPr>
          <w:p w14:paraId="1EF42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  <w:t>　　月</w:t>
            </w:r>
          </w:p>
        </w:tc>
      </w:tr>
      <w:tr w14:paraId="06462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</w:trPr>
        <w:tc>
          <w:tcPr>
            <w:tcW w:w="2061" w:type="dxa"/>
            <w:vAlign w:val="center"/>
          </w:tcPr>
          <w:p w14:paraId="5E562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  <w:t>拟解决的问题</w:t>
            </w:r>
          </w:p>
        </w:tc>
        <w:tc>
          <w:tcPr>
            <w:tcW w:w="7038" w:type="dxa"/>
            <w:gridSpan w:val="3"/>
          </w:tcPr>
          <w:p w14:paraId="5663C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  <w:t>限</w:t>
            </w: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  <w:t>300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  <w:t>字</w:t>
            </w:r>
          </w:p>
          <w:p w14:paraId="4493E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1A40D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1A335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74F70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3AE08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14FE0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50210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3A81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</w:trPr>
        <w:tc>
          <w:tcPr>
            <w:tcW w:w="2061" w:type="dxa"/>
            <w:vAlign w:val="center"/>
          </w:tcPr>
          <w:p w14:paraId="35126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  <w:t>拟形成的成果</w:t>
            </w:r>
          </w:p>
        </w:tc>
        <w:tc>
          <w:tcPr>
            <w:tcW w:w="7038" w:type="dxa"/>
            <w:gridSpan w:val="3"/>
          </w:tcPr>
          <w:p w14:paraId="4A08E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242F2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1577C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715CF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16E29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74C7F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016BB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6D2DB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5E447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C1B2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2061" w:type="dxa"/>
          </w:tcPr>
          <w:p w14:paraId="184A0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287" w:type="dxa"/>
          </w:tcPr>
          <w:p w14:paraId="6A15F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75" w:type="dxa"/>
          </w:tcPr>
          <w:p w14:paraId="18530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76" w:type="dxa"/>
          </w:tcPr>
          <w:p w14:paraId="221B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2F2F2F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0671FC1">
      <w:pPr>
        <w:jc w:val="both"/>
        <w:rPr>
          <w:rFonts w:hint="default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8"/>
          <w:szCs w:val="28"/>
          <w:vertAlign w:val="baseline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9B337E"/>
    <w:rsid w:val="0C86349B"/>
    <w:rsid w:val="0EBD0C38"/>
    <w:rsid w:val="163C1FD3"/>
    <w:rsid w:val="327304D2"/>
    <w:rsid w:val="39414C54"/>
    <w:rsid w:val="612F2711"/>
    <w:rsid w:val="D2DD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93</Characters>
  <Lines>0</Lines>
  <Paragraphs>0</Paragraphs>
  <TotalTime>22</TotalTime>
  <ScaleCrop>false</ScaleCrop>
  <LinksUpToDate>false</LinksUpToDate>
  <CharactersWithSpaces>118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May</cp:lastModifiedBy>
  <dcterms:modified xsi:type="dcterms:W3CDTF">2025-03-25T01:29:42Z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eyJoZGlkIjoiNDM2MTIwYWE4YmU4OWZjNzc2NzNhMDE3YTJjOTM1OWYiLCJ1c2VySWQiOiI0OTk3ODU4NTUifQ==</vt:lpwstr>
  </property>
  <property fmtid="{D5CDD505-2E9C-101B-9397-08002B2CF9AE}" pid="4" name="ICV">
    <vt:lpwstr>E475C09EE3CE4014B228252FABA9A456_13</vt:lpwstr>
  </property>
</Properties>
</file>