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BC02F" w14:textId="3443529F" w:rsidR="007F0E21" w:rsidRPr="00E524C3" w:rsidRDefault="007F0E21">
      <w:pPr>
        <w:snapToGrid w:val="0"/>
        <w:spacing w:line="600" w:lineRule="exact"/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 w:rsidRPr="00E524C3">
        <w:rPr>
          <w:rFonts w:ascii="黑体" w:eastAsia="黑体" w:hAnsi="黑体"/>
          <w:bCs/>
          <w:color w:val="000000"/>
          <w:sz w:val="32"/>
          <w:szCs w:val="32"/>
        </w:rPr>
        <w:t>关于开展2022年度重庆市社会科学规划博士和培育项目申报工作的通知</w:t>
      </w:r>
    </w:p>
    <w:p w14:paraId="0D8311B2" w14:textId="77777777" w:rsidR="00593187" w:rsidRDefault="00593187" w:rsidP="00593187">
      <w:pPr>
        <w:widowControl/>
        <w:shd w:val="clear" w:color="auto" w:fill="FFFFFF"/>
        <w:spacing w:line="579" w:lineRule="atLeast"/>
        <w:rPr>
          <w:rFonts w:ascii="方正小标宋_GBK" w:eastAsia="方正小标宋_GBK" w:hAnsi="宋体"/>
          <w:bCs/>
          <w:color w:val="000000"/>
          <w:sz w:val="44"/>
          <w:szCs w:val="44"/>
        </w:rPr>
      </w:pPr>
    </w:p>
    <w:p w14:paraId="0CD363FA" w14:textId="6FD9B1B3" w:rsidR="00593187" w:rsidRPr="00E524C3" w:rsidRDefault="00593187" w:rsidP="00E524C3">
      <w:pPr>
        <w:widowControl/>
        <w:shd w:val="clear" w:color="auto" w:fill="FFFFFF"/>
        <w:spacing w:line="520" w:lineRule="exact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各有关单位：</w:t>
      </w:r>
    </w:p>
    <w:p w14:paraId="24AF135D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0"/>
        <w:rPr>
          <w:rFonts w:ascii="仿宋" w:eastAsia="仿宋" w:hAnsi="仿宋" w:cs="宋体" w:hint="eastAsia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为给我市青年社科研究者搭建平台，鼓励开展学术研究，推进学术创新，推出高水平成果，根据《重庆市社会科学规划项目管理办法》及相关规定，决定开展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2022</w:t>
      </w:r>
      <w:r w:rsidRPr="00E524C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年度重庆市社会科学规划博士和培育项目申报工作，现将有关事项通知如下。</w:t>
      </w:r>
    </w:p>
    <w:p w14:paraId="6B868A55" w14:textId="77777777" w:rsidR="00593187" w:rsidRPr="00E524C3" w:rsidRDefault="00593187" w:rsidP="00E524C3">
      <w:pPr>
        <w:widowControl/>
        <w:shd w:val="clear" w:color="auto" w:fill="FFFFFF"/>
        <w:spacing w:line="520" w:lineRule="exact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eastAsia="仿宋" w:cs="Calibri"/>
          <w:color w:val="333333"/>
          <w:kern w:val="0"/>
          <w:sz w:val="30"/>
          <w:szCs w:val="30"/>
        </w:rPr>
        <w:t>    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一、学科范围</w:t>
      </w:r>
    </w:p>
    <w:p w14:paraId="2375DDE2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jc w:val="left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按照国家社科基金项目的学科分类，即马克思主义·科社、党史·党建、哲学、理论经济、应用经济、政治学、社会学、法学、国际问题研究、中国历史、世界历史、考古学、民族问题研究、宗教学、中国文学、外国文学、语言学、新闻学与传播学、图书馆·情报与文献学、人口学、统计学、体育学、管理学、教育学、艺术学。其他学科按相近原则归并到前述相关学科。</w:t>
      </w:r>
    </w:p>
    <w:p w14:paraId="7BCDFC71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二、申请人条件</w:t>
      </w:r>
    </w:p>
    <w:p w14:paraId="285A76FC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．申请人所在单位设有专门负责科研管理工作的职能部门。</w:t>
      </w:r>
    </w:p>
    <w:p w14:paraId="319365CF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．凡符合博士项目申请条件的，只能申请博士项目，不符合博士项目申请条件的，可申请培育项目。</w:t>
      </w:r>
    </w:p>
    <w:p w14:paraId="7EB57BE1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3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．凡申请人主持过（含在</w:t>
      </w:r>
      <w:proofErr w:type="gramStart"/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研</w:t>
      </w:r>
      <w:proofErr w:type="gramEnd"/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）国家社会科学基金项目或重庆市社会科学规划项目的，不得申请。</w:t>
      </w:r>
    </w:p>
    <w:p w14:paraId="135E6419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4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．申请博士项目或培育项目的具体条件详见附件。</w:t>
      </w:r>
    </w:p>
    <w:p w14:paraId="2732C237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三、申报程序</w:t>
      </w:r>
    </w:p>
    <w:p w14:paraId="6151751F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lastRenderedPageBreak/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项目申请人在“重庆市社会科学规划项目申报系统”中（市社科联网站界面的“规划项目管理系统”点击进入）注册后（之前已注册的可直接进入），在博士项目、培育项目相应栏目中，按照提示内容进行填写、上传和提交。</w:t>
      </w:r>
    </w:p>
    <w:p w14:paraId="0D07087F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．申请项目经所在单位科研管理部门按照要求网上审核同意后提交，确保填写内容的真实性。</w:t>
      </w:r>
    </w:p>
    <w:p w14:paraId="61DDA8A2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3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．所在单位科研管理部门对本单位所申请项目进行审核提交后，下载《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2022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年度重庆市社会科学规划博士、培育项目申报汇总表》，确认盖章，报送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份纸质件和电子文档（文件名为单位）。</w:t>
      </w:r>
    </w:p>
    <w:p w14:paraId="0F9B270C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0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四、申报时间</w:t>
      </w:r>
    </w:p>
    <w:p w14:paraId="4E35A2D1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0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．申请人提交的截止时间：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2022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年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10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月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26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日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17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：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00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。</w:t>
      </w:r>
    </w:p>
    <w:p w14:paraId="7AB41340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0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</w:t>
      </w:r>
      <w:r w:rsidRPr="00E524C3">
        <w:rPr>
          <w:rFonts w:ascii="仿宋" w:eastAsia="仿宋" w:hAnsi="仿宋" w:hint="eastAsia"/>
          <w:color w:val="333333"/>
          <w:spacing w:val="-6"/>
          <w:kern w:val="0"/>
          <w:sz w:val="30"/>
          <w:szCs w:val="30"/>
        </w:rPr>
        <w:t>责任单位审核提交的截止时间：</w:t>
      </w:r>
      <w:r w:rsidRPr="00E524C3">
        <w:rPr>
          <w:rFonts w:ascii="仿宋" w:eastAsia="仿宋" w:hAnsi="仿宋"/>
          <w:color w:val="333333"/>
          <w:spacing w:val="-6"/>
          <w:kern w:val="0"/>
          <w:sz w:val="30"/>
          <w:szCs w:val="30"/>
        </w:rPr>
        <w:t>2022</w:t>
      </w:r>
      <w:r w:rsidRPr="00E524C3">
        <w:rPr>
          <w:rFonts w:ascii="仿宋" w:eastAsia="仿宋" w:hAnsi="仿宋" w:hint="eastAsia"/>
          <w:color w:val="333333"/>
          <w:spacing w:val="-6"/>
          <w:kern w:val="0"/>
          <w:sz w:val="30"/>
          <w:szCs w:val="30"/>
        </w:rPr>
        <w:t>年</w:t>
      </w:r>
      <w:r w:rsidRPr="00E524C3">
        <w:rPr>
          <w:rFonts w:ascii="仿宋" w:eastAsia="仿宋" w:hAnsi="仿宋"/>
          <w:color w:val="333333"/>
          <w:spacing w:val="-6"/>
          <w:kern w:val="0"/>
          <w:sz w:val="30"/>
          <w:szCs w:val="30"/>
        </w:rPr>
        <w:t>10</w:t>
      </w:r>
      <w:r w:rsidRPr="00E524C3">
        <w:rPr>
          <w:rFonts w:ascii="仿宋" w:eastAsia="仿宋" w:hAnsi="仿宋" w:hint="eastAsia"/>
          <w:color w:val="333333"/>
          <w:spacing w:val="-6"/>
          <w:kern w:val="0"/>
          <w:sz w:val="30"/>
          <w:szCs w:val="30"/>
        </w:rPr>
        <w:t>月</w:t>
      </w:r>
      <w:r w:rsidRPr="00E524C3">
        <w:rPr>
          <w:rFonts w:ascii="仿宋" w:eastAsia="仿宋" w:hAnsi="仿宋"/>
          <w:color w:val="333333"/>
          <w:spacing w:val="-6"/>
          <w:kern w:val="0"/>
          <w:sz w:val="30"/>
          <w:szCs w:val="30"/>
        </w:rPr>
        <w:t>28</w:t>
      </w:r>
      <w:r w:rsidRPr="00E524C3">
        <w:rPr>
          <w:rFonts w:ascii="仿宋" w:eastAsia="仿宋" w:hAnsi="仿宋" w:hint="eastAsia"/>
          <w:color w:val="333333"/>
          <w:spacing w:val="-6"/>
          <w:kern w:val="0"/>
          <w:sz w:val="30"/>
          <w:szCs w:val="30"/>
        </w:rPr>
        <w:t>日</w:t>
      </w:r>
      <w:r w:rsidRPr="00E524C3">
        <w:rPr>
          <w:rFonts w:ascii="仿宋" w:eastAsia="仿宋" w:hAnsi="仿宋"/>
          <w:color w:val="333333"/>
          <w:spacing w:val="-6"/>
          <w:kern w:val="0"/>
          <w:sz w:val="30"/>
          <w:szCs w:val="30"/>
        </w:rPr>
        <w:t>17</w:t>
      </w:r>
      <w:r w:rsidRPr="00E524C3">
        <w:rPr>
          <w:rFonts w:ascii="仿宋" w:eastAsia="仿宋" w:hAnsi="仿宋" w:hint="eastAsia"/>
          <w:color w:val="333333"/>
          <w:spacing w:val="-6"/>
          <w:kern w:val="0"/>
          <w:sz w:val="30"/>
          <w:szCs w:val="30"/>
        </w:rPr>
        <w:t>：</w:t>
      </w:r>
      <w:r w:rsidRPr="00E524C3">
        <w:rPr>
          <w:rFonts w:ascii="仿宋" w:eastAsia="仿宋" w:hAnsi="仿宋"/>
          <w:color w:val="333333"/>
          <w:spacing w:val="-6"/>
          <w:kern w:val="0"/>
          <w:sz w:val="30"/>
          <w:szCs w:val="30"/>
        </w:rPr>
        <w:t>00</w:t>
      </w:r>
      <w:r w:rsidRPr="00E524C3">
        <w:rPr>
          <w:rFonts w:ascii="仿宋" w:eastAsia="仿宋" w:hAnsi="仿宋" w:hint="eastAsia"/>
          <w:color w:val="333333"/>
          <w:spacing w:val="-6"/>
          <w:kern w:val="0"/>
          <w:sz w:val="30"/>
          <w:szCs w:val="30"/>
        </w:rPr>
        <w:t>。</w:t>
      </w:r>
    </w:p>
    <w:p w14:paraId="69536A98" w14:textId="1E304FB9" w:rsidR="00593187" w:rsidRPr="00E524C3" w:rsidRDefault="00593187" w:rsidP="00E524C3">
      <w:pPr>
        <w:widowControl/>
        <w:shd w:val="clear" w:color="auto" w:fill="FFFFFF"/>
        <w:spacing w:line="520" w:lineRule="exact"/>
        <w:ind w:firstLine="640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联系电话：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67732295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；</w:t>
      </w:r>
      <w:r w:rsidRPr="00E524C3">
        <w:rPr>
          <w:rFonts w:ascii="仿宋" w:eastAsia="仿宋" w:hAnsi="仿宋" w:hint="eastAsia"/>
          <w:color w:val="000000" w:themeColor="text1"/>
          <w:kern w:val="0"/>
          <w:sz w:val="30"/>
          <w:szCs w:val="30"/>
        </w:rPr>
        <w:t>电子邮箱：</w:t>
      </w:r>
      <w:r w:rsidRPr="00E524C3">
        <w:rPr>
          <w:rFonts w:ascii="仿宋" w:eastAsia="仿宋" w:hAnsi="仿宋"/>
          <w:color w:val="000000" w:themeColor="text1"/>
          <w:kern w:val="0"/>
          <w:sz w:val="30"/>
          <w:szCs w:val="30"/>
        </w:rPr>
        <w:t>cqpopss@126.com</w:t>
      </w:r>
      <w:r w:rsidRPr="00E524C3">
        <w:rPr>
          <w:rFonts w:ascii="仿宋" w:eastAsia="仿宋" w:hAnsi="仿宋" w:hint="eastAsia"/>
          <w:color w:val="000000" w:themeColor="text1"/>
          <w:kern w:val="0"/>
          <w:sz w:val="30"/>
          <w:szCs w:val="30"/>
        </w:rPr>
        <w:t>。</w:t>
      </w:r>
    </w:p>
    <w:p w14:paraId="402D3C3C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0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eastAsia="仿宋" w:cs="Calibri"/>
          <w:color w:val="333333"/>
          <w:kern w:val="0"/>
          <w:sz w:val="30"/>
          <w:szCs w:val="30"/>
        </w:rPr>
        <w:t> </w:t>
      </w:r>
    </w:p>
    <w:p w14:paraId="3BC321EA" w14:textId="08472FA1" w:rsidR="00593187" w:rsidRPr="00E524C3" w:rsidRDefault="00593187" w:rsidP="00E524C3">
      <w:pPr>
        <w:widowControl/>
        <w:shd w:val="clear" w:color="auto" w:fill="FFFFFF"/>
        <w:spacing w:line="520" w:lineRule="exact"/>
        <w:ind w:firstLine="596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spacing w:val="-11"/>
          <w:kern w:val="0"/>
          <w:sz w:val="30"/>
          <w:szCs w:val="30"/>
        </w:rPr>
        <w:t>附件：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2022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年度重庆市社会科学规划博士和培育项目的申报说明</w:t>
      </w:r>
    </w:p>
    <w:p w14:paraId="47F8E706" w14:textId="77777777" w:rsidR="00593187" w:rsidRPr="00E524C3" w:rsidRDefault="00593187" w:rsidP="00E524C3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E524C3">
        <w:rPr>
          <w:rFonts w:eastAsia="仿宋" w:cs="Calibri"/>
          <w:color w:val="333333"/>
          <w:kern w:val="0"/>
          <w:sz w:val="30"/>
          <w:szCs w:val="30"/>
        </w:rPr>
        <w:t> </w:t>
      </w:r>
    </w:p>
    <w:p w14:paraId="164E3E75" w14:textId="22E9A3DB" w:rsidR="00593187" w:rsidRPr="00E524C3" w:rsidRDefault="00593187" w:rsidP="00E524C3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E524C3">
        <w:rPr>
          <w:rFonts w:eastAsia="仿宋" w:cs="Calibri"/>
          <w:color w:val="333333"/>
          <w:kern w:val="0"/>
          <w:sz w:val="30"/>
          <w:szCs w:val="30"/>
        </w:rPr>
        <w:t> </w:t>
      </w:r>
      <w:r w:rsidR="007F0E21" w:rsidRPr="00E524C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 xml:space="preserve"> </w:t>
      </w:r>
      <w:r w:rsidR="007F0E21" w:rsidRPr="00E524C3">
        <w:rPr>
          <w:rFonts w:ascii="仿宋" w:eastAsia="仿宋" w:hAnsi="仿宋" w:cs="宋体"/>
          <w:color w:val="333333"/>
          <w:kern w:val="0"/>
          <w:sz w:val="30"/>
          <w:szCs w:val="30"/>
        </w:rPr>
        <w:t xml:space="preserve">                        </w:t>
      </w:r>
      <w:r w:rsidRPr="00E524C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 xml:space="preserve">重庆市社会科学界联合会 </w:t>
      </w:r>
      <w:r w:rsidRPr="00E524C3">
        <w:rPr>
          <w:rFonts w:eastAsia="仿宋" w:cs="Calibri"/>
          <w:color w:val="333333"/>
          <w:kern w:val="0"/>
          <w:sz w:val="30"/>
          <w:szCs w:val="30"/>
        </w:rPr>
        <w:t>   </w:t>
      </w:r>
    </w:p>
    <w:p w14:paraId="52BED89B" w14:textId="15D0D9FB" w:rsidR="00593187" w:rsidRPr="00E524C3" w:rsidRDefault="00593187" w:rsidP="00E524C3">
      <w:pPr>
        <w:widowControl/>
        <w:shd w:val="clear" w:color="auto" w:fill="FFFFFF"/>
        <w:spacing w:line="520" w:lineRule="exact"/>
        <w:jc w:val="center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eastAsia="仿宋" w:cs="Calibri"/>
          <w:color w:val="333333"/>
          <w:kern w:val="0"/>
          <w:sz w:val="30"/>
          <w:szCs w:val="30"/>
        </w:rPr>
        <w:t>  </w:t>
      </w:r>
      <w:r w:rsidR="007F0E21" w:rsidRPr="00E524C3">
        <w:rPr>
          <w:rFonts w:ascii="仿宋" w:eastAsia="仿宋" w:hAnsi="仿宋"/>
          <w:color w:val="333333"/>
          <w:kern w:val="0"/>
          <w:sz w:val="30"/>
          <w:szCs w:val="30"/>
        </w:rPr>
        <w:t xml:space="preserve">           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2022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年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9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月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19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日</w:t>
      </w:r>
    </w:p>
    <w:p w14:paraId="5A740886" w14:textId="77777777" w:rsidR="00E524C3" w:rsidRDefault="00E524C3" w:rsidP="00E524C3">
      <w:pPr>
        <w:widowControl/>
        <w:shd w:val="clear" w:color="auto" w:fill="FFFFFF"/>
        <w:spacing w:line="520" w:lineRule="exact"/>
        <w:jc w:val="left"/>
        <w:rPr>
          <w:rFonts w:ascii="仿宋" w:eastAsia="仿宋" w:hAnsi="仿宋"/>
          <w:color w:val="333333"/>
          <w:kern w:val="0"/>
          <w:sz w:val="30"/>
          <w:szCs w:val="30"/>
        </w:rPr>
      </w:pPr>
    </w:p>
    <w:p w14:paraId="0327FE91" w14:textId="77777777" w:rsidR="00E524C3" w:rsidRDefault="00E524C3" w:rsidP="00E524C3">
      <w:pPr>
        <w:widowControl/>
        <w:shd w:val="clear" w:color="auto" w:fill="FFFFFF"/>
        <w:spacing w:line="520" w:lineRule="exact"/>
        <w:jc w:val="left"/>
        <w:rPr>
          <w:rFonts w:ascii="仿宋" w:eastAsia="仿宋" w:hAnsi="仿宋"/>
          <w:color w:val="333333"/>
          <w:kern w:val="0"/>
          <w:sz w:val="30"/>
          <w:szCs w:val="30"/>
        </w:rPr>
      </w:pPr>
    </w:p>
    <w:p w14:paraId="152B757A" w14:textId="77777777" w:rsidR="00E524C3" w:rsidRDefault="00E524C3" w:rsidP="00E524C3">
      <w:pPr>
        <w:widowControl/>
        <w:shd w:val="clear" w:color="auto" w:fill="FFFFFF"/>
        <w:spacing w:line="520" w:lineRule="exact"/>
        <w:jc w:val="left"/>
        <w:rPr>
          <w:rFonts w:ascii="仿宋" w:eastAsia="仿宋" w:hAnsi="仿宋"/>
          <w:color w:val="333333"/>
          <w:kern w:val="0"/>
          <w:sz w:val="30"/>
          <w:szCs w:val="30"/>
        </w:rPr>
      </w:pPr>
    </w:p>
    <w:p w14:paraId="0DC134B3" w14:textId="77777777" w:rsidR="00E524C3" w:rsidRDefault="00E524C3" w:rsidP="00E524C3">
      <w:pPr>
        <w:widowControl/>
        <w:shd w:val="clear" w:color="auto" w:fill="FFFFFF"/>
        <w:spacing w:line="520" w:lineRule="exact"/>
        <w:jc w:val="left"/>
        <w:rPr>
          <w:rFonts w:ascii="仿宋" w:eastAsia="仿宋" w:hAnsi="仿宋"/>
          <w:color w:val="333333"/>
          <w:kern w:val="0"/>
          <w:sz w:val="30"/>
          <w:szCs w:val="30"/>
        </w:rPr>
      </w:pPr>
    </w:p>
    <w:p w14:paraId="7E88A4CC" w14:textId="3F4679F3" w:rsidR="00593187" w:rsidRPr="00E524C3" w:rsidRDefault="00593187" w:rsidP="00E524C3">
      <w:pPr>
        <w:widowControl/>
        <w:shd w:val="clear" w:color="auto" w:fill="FFFFFF"/>
        <w:spacing w:line="520" w:lineRule="exact"/>
        <w:jc w:val="left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lastRenderedPageBreak/>
        <w:br w:type="textWrapping" w:clear="all"/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附件</w:t>
      </w:r>
    </w:p>
    <w:p w14:paraId="5B2714ED" w14:textId="77777777" w:rsidR="00593187" w:rsidRPr="00E524C3" w:rsidRDefault="00593187" w:rsidP="00E524C3">
      <w:pPr>
        <w:widowControl/>
        <w:shd w:val="clear" w:color="auto" w:fill="FFFFFF"/>
        <w:spacing w:line="520" w:lineRule="exact"/>
        <w:jc w:val="center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eastAsia="仿宋" w:cs="Calibri"/>
          <w:color w:val="333333"/>
          <w:kern w:val="0"/>
          <w:sz w:val="30"/>
          <w:szCs w:val="30"/>
        </w:rPr>
        <w:t> </w:t>
      </w:r>
    </w:p>
    <w:p w14:paraId="055ABAD1" w14:textId="77777777" w:rsidR="00593187" w:rsidRPr="00E524C3" w:rsidRDefault="00593187" w:rsidP="00E524C3">
      <w:pPr>
        <w:widowControl/>
        <w:shd w:val="clear" w:color="auto" w:fill="FFFFFF"/>
        <w:spacing w:line="520" w:lineRule="exact"/>
        <w:jc w:val="center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2022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年度重庆市</w:t>
      </w:r>
    </w:p>
    <w:p w14:paraId="04BD9AED" w14:textId="77777777" w:rsidR="00593187" w:rsidRPr="00E524C3" w:rsidRDefault="00593187" w:rsidP="00E524C3">
      <w:pPr>
        <w:widowControl/>
        <w:shd w:val="clear" w:color="auto" w:fill="FFFFFF"/>
        <w:spacing w:line="520" w:lineRule="exact"/>
        <w:jc w:val="center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社会科学规划博士和培育项目申报说明</w:t>
      </w:r>
    </w:p>
    <w:p w14:paraId="78ED3602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jc w:val="left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eastAsia="仿宋" w:cs="Calibri"/>
          <w:color w:val="333333"/>
          <w:kern w:val="0"/>
          <w:sz w:val="30"/>
          <w:szCs w:val="30"/>
        </w:rPr>
        <w:t> </w:t>
      </w:r>
    </w:p>
    <w:p w14:paraId="3F3DE89B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6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一、申请人资格条件</w:t>
      </w:r>
    </w:p>
    <w:p w14:paraId="45116224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．遵纪守法，具有独立开展研究和组织开展研究的能力，能够承担实质性研究工作。</w:t>
      </w:r>
    </w:p>
    <w:p w14:paraId="46EEE521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．系市委党校、重庆社科院、市级有关单位，各高等院校（</w:t>
      </w:r>
      <w:proofErr w:type="gramStart"/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含部队</w:t>
      </w:r>
      <w:proofErr w:type="gramEnd"/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院校）、各社科研究机构等单位的在岗职工，同前述单位具有聘用关系者也可申报。</w:t>
      </w:r>
    </w:p>
    <w:p w14:paraId="55D90BF6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3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．作为负责人（主持人）只能申报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个项目，且不能参加其他项目申请，项目组成员最多只能同时参加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个项目的申请。</w:t>
      </w:r>
    </w:p>
    <w:p w14:paraId="02ACC891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4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．申报博士项目的负责人（主持人）须已获博士学位，且获得时间在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2020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年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月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日（含）之后。</w:t>
      </w:r>
    </w:p>
    <w:p w14:paraId="3997213E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申报培育项目的负责人（主持人）年龄不超过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39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周岁（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1983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年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9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月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20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日以后出生），原则上具有中级及以上职称，且项目组成员年龄不得超过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39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周岁。</w:t>
      </w:r>
    </w:p>
    <w:p w14:paraId="75E314B3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6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二、相关要求</w:t>
      </w:r>
    </w:p>
    <w:p w14:paraId="239E0B51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．选题应具重要学术价值或应用价值。</w:t>
      </w:r>
    </w:p>
    <w:p w14:paraId="0124F8AC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．自主选题申报，也可对已通过答辩、有较好研究基础的博士论文进行深化研究，但</w:t>
      </w:r>
      <w:proofErr w:type="gramStart"/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不</w:t>
      </w:r>
      <w:proofErr w:type="gramEnd"/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得用博士论文原题申报。</w:t>
      </w:r>
    </w:p>
    <w:p w14:paraId="02649496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lastRenderedPageBreak/>
        <w:t>3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．不得与已获国家社会科学基金、国家自然科学基金、教育部人文社会科学研究项目或其他省（部）级项目立项资助的内容基本相同或相近选题申请。</w:t>
      </w:r>
    </w:p>
    <w:p w14:paraId="67A4F783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4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．预期成果形式为系列论文。</w:t>
      </w:r>
    </w:p>
    <w:p w14:paraId="3EB84AB2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5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．研究期限不超过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3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年。</w:t>
      </w:r>
    </w:p>
    <w:p w14:paraId="3F1661AF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6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三、项目立项</w:t>
      </w:r>
    </w:p>
    <w:p w14:paraId="58AE5A4D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6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符合申请条件的，经专家评审，市社科联批准，获得立项，并资助一定的研究经费。</w:t>
      </w:r>
    </w:p>
    <w:p w14:paraId="33CB331C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6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四、项目结项</w:t>
      </w:r>
    </w:p>
    <w:p w14:paraId="15748BAC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按照《重庆市社会科学规划项目管理办法》办理结项。</w:t>
      </w:r>
    </w:p>
    <w:p w14:paraId="331EF870" w14:textId="77777777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．立项之后研究期限内，其相关或相近选题获得国家社会科学基金项目，或国家自然科学基金项目，或教育部人文社会科学研究项目等立项资助的，可免于鉴定结项。</w:t>
      </w:r>
    </w:p>
    <w:p w14:paraId="53524FA6" w14:textId="439C40D1" w:rsidR="00593187" w:rsidRPr="00E524C3" w:rsidRDefault="00593187" w:rsidP="00E524C3">
      <w:pPr>
        <w:widowControl/>
        <w:shd w:val="clear" w:color="auto" w:fill="FFFFFF"/>
        <w:spacing w:line="520" w:lineRule="exact"/>
        <w:ind w:firstLine="641"/>
        <w:rPr>
          <w:rFonts w:ascii="仿宋" w:eastAsia="仿宋" w:hAnsi="仿宋"/>
          <w:color w:val="333333"/>
          <w:kern w:val="0"/>
          <w:sz w:val="30"/>
          <w:szCs w:val="30"/>
        </w:rPr>
      </w:pP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2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．不符合免于鉴定条件的，须公开发表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3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篇（项目负责人至少有</w:t>
      </w:r>
      <w:r w:rsidRPr="00E524C3">
        <w:rPr>
          <w:rFonts w:ascii="仿宋" w:eastAsia="仿宋" w:hAnsi="仿宋"/>
          <w:color w:val="333333"/>
          <w:kern w:val="0"/>
          <w:sz w:val="30"/>
          <w:szCs w:val="30"/>
        </w:rPr>
        <w:t>1</w:t>
      </w:r>
      <w:r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篇为第一作者）与其研究内容密切相关的论文（须有成果标识且排名第一），审核合格后办理</w:t>
      </w:r>
      <w:r w:rsidR="009504DC" w:rsidRPr="00E524C3">
        <w:rPr>
          <w:rFonts w:ascii="仿宋" w:eastAsia="仿宋" w:hAnsi="仿宋" w:hint="eastAsia"/>
          <w:color w:val="333333"/>
          <w:kern w:val="0"/>
          <w:sz w:val="30"/>
          <w:szCs w:val="30"/>
        </w:rPr>
        <w:t>结项。</w:t>
      </w:r>
    </w:p>
    <w:sectPr w:rsidR="00593187" w:rsidRPr="00E524C3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153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3706C" w14:textId="77777777" w:rsidR="00823D15" w:rsidRDefault="00823D15">
      <w:r>
        <w:separator/>
      </w:r>
    </w:p>
  </w:endnote>
  <w:endnote w:type="continuationSeparator" w:id="0">
    <w:p w14:paraId="35190913" w14:textId="77777777" w:rsidR="00823D15" w:rsidRDefault="0082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44A5" w14:textId="77777777" w:rsidR="00A00BDB" w:rsidRDefault="00000000">
    <w:pPr>
      <w:pStyle w:val="a7"/>
      <w:numPr>
        <w:ilvl w:val="0"/>
        <w:numId w:val="2"/>
      </w:numPr>
      <w:rPr>
        <w:rFonts w:ascii="宋体" w:hAnsi="宋体"/>
        <w:sz w:val="28"/>
        <w:szCs w:val="28"/>
      </w:rPr>
    </w:pPr>
    <w:sdt>
      <w:sdtPr>
        <w:rPr>
          <w:rFonts w:ascii="宋体" w:hAnsi="宋体"/>
          <w:sz w:val="28"/>
          <w:szCs w:val="28"/>
        </w:rPr>
        <w:id w:val="975191168"/>
      </w:sdtPr>
      <w:sdtContent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4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 w:hint="eastAsia"/>
            <w:sz w:val="28"/>
            <w:szCs w:val="28"/>
          </w:rPr>
          <w:t xml:space="preserve"> 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2149" w14:textId="77777777" w:rsidR="00A00BDB" w:rsidRDefault="00000000">
    <w:pPr>
      <w:pStyle w:val="a7"/>
      <w:numPr>
        <w:ilvl w:val="0"/>
        <w:numId w:val="1"/>
      </w:numPr>
      <w:wordWrap w:val="0"/>
      <w:jc w:val="right"/>
      <w:rPr>
        <w:rFonts w:ascii="宋体" w:hAnsi="宋体"/>
        <w:sz w:val="28"/>
        <w:szCs w:val="28"/>
      </w:rPr>
    </w:pPr>
    <w:sdt>
      <w:sdtPr>
        <w:rPr>
          <w:rFonts w:ascii="宋体" w:hAnsi="宋体"/>
          <w:sz w:val="28"/>
          <w:szCs w:val="28"/>
        </w:rPr>
        <w:id w:val="-1793195773"/>
      </w:sdtPr>
      <w:sdtContent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hAnsi="宋体"/>
        <w:sz w:val="28"/>
        <w:szCs w:val="28"/>
      </w:rPr>
      <w:t>-</w:t>
    </w:r>
    <w:r>
      <w:rPr>
        <w:rFonts w:ascii="宋体" w:hAnsi="宋体" w:hint="eastAsia"/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1D0D8" w14:textId="77777777" w:rsidR="00823D15" w:rsidRDefault="00823D15">
      <w:r>
        <w:separator/>
      </w:r>
    </w:p>
  </w:footnote>
  <w:footnote w:type="continuationSeparator" w:id="0">
    <w:p w14:paraId="1BE76A20" w14:textId="77777777" w:rsidR="00823D15" w:rsidRDefault="00823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E36B" w14:textId="77777777" w:rsidR="00A00BDB" w:rsidRDefault="00A00BDB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262C5"/>
    <w:multiLevelType w:val="multilevel"/>
    <w:tmpl w:val="0F1262C5"/>
    <w:lvl w:ilvl="0">
      <w:numFmt w:val="bullet"/>
      <w:lvlText w:val="-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5F2D66"/>
    <w:multiLevelType w:val="multilevel"/>
    <w:tmpl w:val="415F2D66"/>
    <w:lvl w:ilvl="0">
      <w:numFmt w:val="bullet"/>
      <w:lvlText w:val="-"/>
      <w:lvlJc w:val="left"/>
      <w:pPr>
        <w:ind w:left="64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11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60" w:hanging="420"/>
      </w:pPr>
      <w:rPr>
        <w:rFonts w:ascii="Wingdings" w:hAnsi="Wingdings" w:hint="default"/>
      </w:rPr>
    </w:lvl>
  </w:abstractNum>
  <w:num w:numId="1" w16cid:durableId="195580041">
    <w:abstractNumId w:val="0"/>
  </w:num>
  <w:num w:numId="2" w16cid:durableId="1039361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hideSpellingErrors/>
  <w:hideGrammaticalErrors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g5YzRiNjBiNDllZWU4OTA3YTZkYjI2MDVkMWJjNjcifQ=="/>
    <w:docVar w:name="KGWebUrl" w:val="http://oa.cqrz.edu.cn/sys/attachment/sys_att_main/jg_service.jsp"/>
  </w:docVars>
  <w:rsids>
    <w:rsidRoot w:val="00AC677F"/>
    <w:rsid w:val="000167F4"/>
    <w:rsid w:val="00031A07"/>
    <w:rsid w:val="0005062D"/>
    <w:rsid w:val="00054D6D"/>
    <w:rsid w:val="00060B26"/>
    <w:rsid w:val="00083349"/>
    <w:rsid w:val="000A0A2A"/>
    <w:rsid w:val="000A5C20"/>
    <w:rsid w:val="000D4ADF"/>
    <w:rsid w:val="000D6482"/>
    <w:rsid w:val="000F13F5"/>
    <w:rsid w:val="00112A26"/>
    <w:rsid w:val="00164251"/>
    <w:rsid w:val="00175094"/>
    <w:rsid w:val="001777C6"/>
    <w:rsid w:val="00181D22"/>
    <w:rsid w:val="00196469"/>
    <w:rsid w:val="00197435"/>
    <w:rsid w:val="001D0F1F"/>
    <w:rsid w:val="001E0F98"/>
    <w:rsid w:val="001F3159"/>
    <w:rsid w:val="00240A78"/>
    <w:rsid w:val="0024276A"/>
    <w:rsid w:val="00244E3A"/>
    <w:rsid w:val="0025545C"/>
    <w:rsid w:val="002658C9"/>
    <w:rsid w:val="0026639A"/>
    <w:rsid w:val="00266F98"/>
    <w:rsid w:val="00292C94"/>
    <w:rsid w:val="002B193D"/>
    <w:rsid w:val="002F5201"/>
    <w:rsid w:val="00342920"/>
    <w:rsid w:val="003461FF"/>
    <w:rsid w:val="003845B7"/>
    <w:rsid w:val="00395B75"/>
    <w:rsid w:val="003D15AD"/>
    <w:rsid w:val="003E3811"/>
    <w:rsid w:val="003F22B7"/>
    <w:rsid w:val="004040AB"/>
    <w:rsid w:val="00502AA5"/>
    <w:rsid w:val="00503A14"/>
    <w:rsid w:val="005205B7"/>
    <w:rsid w:val="0053406C"/>
    <w:rsid w:val="00535B4C"/>
    <w:rsid w:val="005370FB"/>
    <w:rsid w:val="005660A8"/>
    <w:rsid w:val="005927D3"/>
    <w:rsid w:val="00593187"/>
    <w:rsid w:val="005B4F20"/>
    <w:rsid w:val="005C28F6"/>
    <w:rsid w:val="005C2F62"/>
    <w:rsid w:val="005F6A21"/>
    <w:rsid w:val="00601949"/>
    <w:rsid w:val="0060367C"/>
    <w:rsid w:val="006104AE"/>
    <w:rsid w:val="00622706"/>
    <w:rsid w:val="00644909"/>
    <w:rsid w:val="006762BA"/>
    <w:rsid w:val="006768C7"/>
    <w:rsid w:val="0067780D"/>
    <w:rsid w:val="00680D7F"/>
    <w:rsid w:val="006836A4"/>
    <w:rsid w:val="00694AF2"/>
    <w:rsid w:val="006A12A1"/>
    <w:rsid w:val="006A582B"/>
    <w:rsid w:val="006B2675"/>
    <w:rsid w:val="006D1948"/>
    <w:rsid w:val="006E047F"/>
    <w:rsid w:val="007271A4"/>
    <w:rsid w:val="00742F07"/>
    <w:rsid w:val="00755D17"/>
    <w:rsid w:val="00762B86"/>
    <w:rsid w:val="007674DE"/>
    <w:rsid w:val="00775D55"/>
    <w:rsid w:val="007844B0"/>
    <w:rsid w:val="00796460"/>
    <w:rsid w:val="007A5152"/>
    <w:rsid w:val="007A61B4"/>
    <w:rsid w:val="007C556D"/>
    <w:rsid w:val="007F0E21"/>
    <w:rsid w:val="008126E7"/>
    <w:rsid w:val="00813B24"/>
    <w:rsid w:val="00820849"/>
    <w:rsid w:val="00822786"/>
    <w:rsid w:val="00823D15"/>
    <w:rsid w:val="00824751"/>
    <w:rsid w:val="008354D8"/>
    <w:rsid w:val="0083626A"/>
    <w:rsid w:val="00842EEB"/>
    <w:rsid w:val="00843D91"/>
    <w:rsid w:val="00853B50"/>
    <w:rsid w:val="008851A8"/>
    <w:rsid w:val="008B62FA"/>
    <w:rsid w:val="008B6E6F"/>
    <w:rsid w:val="008C4982"/>
    <w:rsid w:val="008D25AF"/>
    <w:rsid w:val="00920574"/>
    <w:rsid w:val="009504DC"/>
    <w:rsid w:val="00963F96"/>
    <w:rsid w:val="009753FF"/>
    <w:rsid w:val="00985271"/>
    <w:rsid w:val="00985D86"/>
    <w:rsid w:val="009A408B"/>
    <w:rsid w:val="009F2F8F"/>
    <w:rsid w:val="00A00BDB"/>
    <w:rsid w:val="00A01D40"/>
    <w:rsid w:val="00A02EB7"/>
    <w:rsid w:val="00A15D9C"/>
    <w:rsid w:val="00A17779"/>
    <w:rsid w:val="00A21C0A"/>
    <w:rsid w:val="00A4156A"/>
    <w:rsid w:val="00A5651E"/>
    <w:rsid w:val="00A57A12"/>
    <w:rsid w:val="00AC677F"/>
    <w:rsid w:val="00AE6220"/>
    <w:rsid w:val="00AF2A2A"/>
    <w:rsid w:val="00B35F9E"/>
    <w:rsid w:val="00B6773F"/>
    <w:rsid w:val="00B81A79"/>
    <w:rsid w:val="00B93179"/>
    <w:rsid w:val="00B9357D"/>
    <w:rsid w:val="00BA6364"/>
    <w:rsid w:val="00BE4A6C"/>
    <w:rsid w:val="00C16058"/>
    <w:rsid w:val="00C468F2"/>
    <w:rsid w:val="00C931A6"/>
    <w:rsid w:val="00C95270"/>
    <w:rsid w:val="00CD10D6"/>
    <w:rsid w:val="00CD7992"/>
    <w:rsid w:val="00CE0066"/>
    <w:rsid w:val="00CE32A9"/>
    <w:rsid w:val="00CE34A1"/>
    <w:rsid w:val="00D11858"/>
    <w:rsid w:val="00D13624"/>
    <w:rsid w:val="00D17779"/>
    <w:rsid w:val="00D3680C"/>
    <w:rsid w:val="00D919FF"/>
    <w:rsid w:val="00D96894"/>
    <w:rsid w:val="00DA06CD"/>
    <w:rsid w:val="00DA1077"/>
    <w:rsid w:val="00DB46AC"/>
    <w:rsid w:val="00DB52AA"/>
    <w:rsid w:val="00E112B5"/>
    <w:rsid w:val="00E112F9"/>
    <w:rsid w:val="00E32E7D"/>
    <w:rsid w:val="00E524C3"/>
    <w:rsid w:val="00E57278"/>
    <w:rsid w:val="00E920D1"/>
    <w:rsid w:val="00E92349"/>
    <w:rsid w:val="00E9656A"/>
    <w:rsid w:val="00EB41CC"/>
    <w:rsid w:val="00ED43ED"/>
    <w:rsid w:val="00EE4D04"/>
    <w:rsid w:val="00EE7F62"/>
    <w:rsid w:val="00EF28C7"/>
    <w:rsid w:val="00EF58B2"/>
    <w:rsid w:val="00F111B4"/>
    <w:rsid w:val="00F370F1"/>
    <w:rsid w:val="00F413D2"/>
    <w:rsid w:val="00F63A71"/>
    <w:rsid w:val="00F942D1"/>
    <w:rsid w:val="00FB4E38"/>
    <w:rsid w:val="00FB794D"/>
    <w:rsid w:val="00FD3B60"/>
    <w:rsid w:val="00FD4BDB"/>
    <w:rsid w:val="017844CE"/>
    <w:rsid w:val="01887AC4"/>
    <w:rsid w:val="02034DD8"/>
    <w:rsid w:val="02905E9E"/>
    <w:rsid w:val="02A632CC"/>
    <w:rsid w:val="040C5A1A"/>
    <w:rsid w:val="04205CFF"/>
    <w:rsid w:val="04C2125A"/>
    <w:rsid w:val="069A256E"/>
    <w:rsid w:val="06AD191C"/>
    <w:rsid w:val="08606397"/>
    <w:rsid w:val="08F077E0"/>
    <w:rsid w:val="09585E3E"/>
    <w:rsid w:val="09835EDD"/>
    <w:rsid w:val="0B0E6FCD"/>
    <w:rsid w:val="0D37282C"/>
    <w:rsid w:val="0E3B08A1"/>
    <w:rsid w:val="10812577"/>
    <w:rsid w:val="11C121A9"/>
    <w:rsid w:val="134B76DA"/>
    <w:rsid w:val="1359421F"/>
    <w:rsid w:val="13E74BE6"/>
    <w:rsid w:val="160707FA"/>
    <w:rsid w:val="16881B8A"/>
    <w:rsid w:val="17990AA4"/>
    <w:rsid w:val="17AA1F84"/>
    <w:rsid w:val="1A9D4B44"/>
    <w:rsid w:val="1CE92E37"/>
    <w:rsid w:val="20E76CF1"/>
    <w:rsid w:val="215660F6"/>
    <w:rsid w:val="215A14F4"/>
    <w:rsid w:val="21A5025D"/>
    <w:rsid w:val="21D85A6A"/>
    <w:rsid w:val="22424488"/>
    <w:rsid w:val="227B1E71"/>
    <w:rsid w:val="23561C04"/>
    <w:rsid w:val="24130C51"/>
    <w:rsid w:val="242D4D7B"/>
    <w:rsid w:val="24DE377E"/>
    <w:rsid w:val="257356E3"/>
    <w:rsid w:val="25844D18"/>
    <w:rsid w:val="2599146D"/>
    <w:rsid w:val="26C65AE5"/>
    <w:rsid w:val="26D76A78"/>
    <w:rsid w:val="2A2A7502"/>
    <w:rsid w:val="2B140628"/>
    <w:rsid w:val="2C0D458F"/>
    <w:rsid w:val="2C5B5137"/>
    <w:rsid w:val="2D5672C8"/>
    <w:rsid w:val="2E1934B5"/>
    <w:rsid w:val="300110D9"/>
    <w:rsid w:val="302F623C"/>
    <w:rsid w:val="32D96724"/>
    <w:rsid w:val="33AF280D"/>
    <w:rsid w:val="341E0864"/>
    <w:rsid w:val="34E369E5"/>
    <w:rsid w:val="34FD22FB"/>
    <w:rsid w:val="366620FB"/>
    <w:rsid w:val="37506127"/>
    <w:rsid w:val="37663870"/>
    <w:rsid w:val="37773E05"/>
    <w:rsid w:val="38001B66"/>
    <w:rsid w:val="39040376"/>
    <w:rsid w:val="3B5E348C"/>
    <w:rsid w:val="3B887F17"/>
    <w:rsid w:val="3C4703E5"/>
    <w:rsid w:val="3D6311D1"/>
    <w:rsid w:val="3DEC6DD7"/>
    <w:rsid w:val="3E011704"/>
    <w:rsid w:val="3E8316C1"/>
    <w:rsid w:val="3F4308E9"/>
    <w:rsid w:val="3FB52F36"/>
    <w:rsid w:val="4055365D"/>
    <w:rsid w:val="40A829DB"/>
    <w:rsid w:val="40D0612B"/>
    <w:rsid w:val="40D33ABE"/>
    <w:rsid w:val="415C5548"/>
    <w:rsid w:val="447510AA"/>
    <w:rsid w:val="45040839"/>
    <w:rsid w:val="45686E1B"/>
    <w:rsid w:val="461679D4"/>
    <w:rsid w:val="47C1309D"/>
    <w:rsid w:val="482C3F4F"/>
    <w:rsid w:val="488A6689"/>
    <w:rsid w:val="48BA7CA8"/>
    <w:rsid w:val="4ABE6323"/>
    <w:rsid w:val="4B31209C"/>
    <w:rsid w:val="4B7055A6"/>
    <w:rsid w:val="4B881404"/>
    <w:rsid w:val="4C1B12EB"/>
    <w:rsid w:val="4F1C084D"/>
    <w:rsid w:val="503F7BC4"/>
    <w:rsid w:val="50A53970"/>
    <w:rsid w:val="52D269C2"/>
    <w:rsid w:val="5434137C"/>
    <w:rsid w:val="551B2D0E"/>
    <w:rsid w:val="55912090"/>
    <w:rsid w:val="55C623D1"/>
    <w:rsid w:val="573A4EE5"/>
    <w:rsid w:val="58643CBF"/>
    <w:rsid w:val="5B694B25"/>
    <w:rsid w:val="5FCD51FA"/>
    <w:rsid w:val="606B01EC"/>
    <w:rsid w:val="608B5326"/>
    <w:rsid w:val="61DB23CD"/>
    <w:rsid w:val="62176391"/>
    <w:rsid w:val="62512A87"/>
    <w:rsid w:val="62E55225"/>
    <w:rsid w:val="650325AA"/>
    <w:rsid w:val="650D41BE"/>
    <w:rsid w:val="653A6C43"/>
    <w:rsid w:val="65A03D66"/>
    <w:rsid w:val="65A360B9"/>
    <w:rsid w:val="65BA4308"/>
    <w:rsid w:val="65FE3CB1"/>
    <w:rsid w:val="66CA75ED"/>
    <w:rsid w:val="6DAC3A9B"/>
    <w:rsid w:val="6EA313DC"/>
    <w:rsid w:val="6F0959C6"/>
    <w:rsid w:val="6F4D0E25"/>
    <w:rsid w:val="6FB866A5"/>
    <w:rsid w:val="70167382"/>
    <w:rsid w:val="707D5B80"/>
    <w:rsid w:val="710C5B9C"/>
    <w:rsid w:val="721E020C"/>
    <w:rsid w:val="739D4649"/>
    <w:rsid w:val="73E246D1"/>
    <w:rsid w:val="770C1DB8"/>
    <w:rsid w:val="79346EA6"/>
    <w:rsid w:val="7AB91D8B"/>
    <w:rsid w:val="7AEA3B88"/>
    <w:rsid w:val="7B3B6FAF"/>
    <w:rsid w:val="7B6317A3"/>
    <w:rsid w:val="7B9E3FE8"/>
    <w:rsid w:val="7BB354E4"/>
    <w:rsid w:val="7CB34DF1"/>
    <w:rsid w:val="7E713B04"/>
    <w:rsid w:val="7F23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9CCBA9"/>
  <w15:docId w15:val="{B2C756AA-5515-4787-A3B2-69F83514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Calibri" w:hAnsi="Calibri"/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hAnsi="Calibri"/>
      <w:kern w:val="2"/>
      <w:sz w:val="21"/>
      <w:szCs w:val="24"/>
    </w:rPr>
  </w:style>
  <w:style w:type="character" w:customStyle="1" w:styleId="a8">
    <w:name w:val="页脚 字符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p">
    <w:name w:val="p"/>
    <w:basedOn w:val="a"/>
    <w:rsid w:val="005931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Hyperlink"/>
    <w:basedOn w:val="a0"/>
    <w:uiPriority w:val="99"/>
    <w:semiHidden/>
    <w:unhideWhenUsed/>
    <w:rsid w:val="00593187"/>
    <w:rPr>
      <w:color w:val="0000FF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931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f">
    <w:name w:val="正文文本 字符"/>
    <w:basedOn w:val="a0"/>
    <w:link w:val="ae"/>
    <w:uiPriority w:val="99"/>
    <w:semiHidden/>
    <w:rsid w:val="00593187"/>
    <w:rPr>
      <w:rFonts w:ascii="宋体" w:hAnsi="宋体" w:cs="宋体"/>
      <w:sz w:val="24"/>
      <w:szCs w:val="24"/>
    </w:rPr>
  </w:style>
  <w:style w:type="paragraph" w:styleId="af0">
    <w:name w:val="Plain Text"/>
    <w:basedOn w:val="a"/>
    <w:link w:val="af1"/>
    <w:uiPriority w:val="99"/>
    <w:semiHidden/>
    <w:unhideWhenUsed/>
    <w:rsid w:val="005931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f1">
    <w:name w:val="纯文本 字符"/>
    <w:basedOn w:val="a0"/>
    <w:link w:val="af0"/>
    <w:uiPriority w:val="99"/>
    <w:semiHidden/>
    <w:rsid w:val="00593187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046"/>
    <customShpInfo spid="_x0000_s1044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247</Words>
  <Characters>1409</Characters>
  <Application>Microsoft Office Word</Application>
  <DocSecurity>0</DocSecurity>
  <Lines>11</Lines>
  <Paragraphs>3</Paragraphs>
  <ScaleCrop>false</ScaleCrop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黄琳城</dc:creator>
  <cp:lastModifiedBy>995393135@qq.com</cp:lastModifiedBy>
  <cp:revision>86</cp:revision>
  <cp:lastPrinted>2021-01-07T04:24:00Z</cp:lastPrinted>
  <dcterms:created xsi:type="dcterms:W3CDTF">2021-01-10T04:03:00Z</dcterms:created>
  <dcterms:modified xsi:type="dcterms:W3CDTF">2022-09-20T02:53:00Z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0CA9A68B7C1041B6A6BD3B125EB2A292</vt:lpwstr>
  </property>
</Properties>
</file>