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关于收集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、移交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2023年档案材料的通知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校内各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单位：</w:t>
      </w:r>
    </w:p>
    <w:p>
      <w:pPr>
        <w:pStyle w:val="3"/>
        <w:widowControl/>
        <w:shd w:val="clear" w:color="auto" w:fill="FFFFFF"/>
        <w:spacing w:beforeAutospacing="0" w:afterAutospacing="0"/>
        <w:ind w:firstLine="60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为确保学校2023年度档案及时、完整归档，根据教育部国家档案局第27号令（《高等学校档案管理办法》）和重庆财财经学院关于印发《档案管理办法（修订）》的通知（重财〔2023〕322号）的相关规定，档案馆将开展202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年度综合档案材料移交归档工作，现就有关事项通知如下：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602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档案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归档范围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见附件1）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60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1.202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年1月1日至12月31日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202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学年度教育教学的相关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有保存价值的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档案材料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60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归档文件材料包括纸质、电子、照(胶)片、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数码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录像(录音)带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、实物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等各种载体形式。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60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各单位202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年及以前漏交的档案资料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5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二、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档案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归档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、移交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5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（一）归档要求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见附件2）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firstLine="60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1．材料收集齐全完整，内容真实客观，数据信息准确详实，声像资料清晰；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firstLine="60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2．所有文字材料均应为历史原件，非复印件；图片、音像资料及实物提交时，需同时附相关说明。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5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（二）移交要求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见附件3）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5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1.纸质、电子文件双备份。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firstLine="900" w:firstLineChars="3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1）纸质档案（填写文件类移交目录）；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firstLine="900" w:firstLineChars="3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2）实物档案（填写实物类移交目录）；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firstLine="900" w:firstLineChars="3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3）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图片类（含活动文字）请整理打印成册（填写实物类移交目录），以画册成品移交。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firstLine="900" w:firstLineChars="3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移交档案须在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卷和归档文件目录两项工作完成之后进行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。切记档案盒上所有书写均先用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2B铅笔填写，移到档案馆统一编档号。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备注：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请各单位务必整理编目，形成档案清单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（总目录和卷内目录一式二份）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移交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 w:rightChars="0" w:firstLine="60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各类纸质、实物档案资料，连同清单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一并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移交到档案馆（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1109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），有疑问咨询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图书馆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档案管理员，电话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023-88968697.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645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（三）移交时间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right="0" w:firstLine="300" w:firstLineChars="1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0"/>
          <w:szCs w:val="30"/>
          <w:shd w:val="clear" w:fill="FFFFFF"/>
        </w:rPr>
      </w:pPr>
    </w:p>
    <w:p>
      <w:pPr>
        <w:pStyle w:val="3"/>
        <w:widowControl/>
        <w:shd w:val="clear" w:color="auto" w:fill="FFFFFF"/>
        <w:spacing w:beforeAutospacing="0" w:afterAutospacing="0"/>
        <w:jc w:val="center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 xml:space="preserve"> 档案馆2023年档案移交时间安排表</w:t>
      </w:r>
    </w:p>
    <w:tbl>
      <w:tblPr>
        <w:tblStyle w:val="5"/>
        <w:tblW w:w="89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4027"/>
        <w:gridCol w:w="4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684" w:type="dxa"/>
            <w:tcBorders>
              <w:top w:val="single" w:color="DF7E8B" w:sz="4" w:space="0"/>
              <w:left w:val="single" w:color="DF7E8B" w:sz="4" w:space="0"/>
              <w:bottom w:val="single" w:color="DF7E8B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4027" w:type="dxa"/>
            <w:tcBorders>
              <w:top w:val="single" w:color="DF7E8B" w:sz="4" w:space="0"/>
              <w:left w:val="dotted" w:color="auto" w:sz="4" w:space="0"/>
              <w:bottom w:val="single" w:color="DF7E8B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时间</w:t>
            </w:r>
          </w:p>
        </w:tc>
        <w:tc>
          <w:tcPr>
            <w:tcW w:w="4193" w:type="dxa"/>
            <w:tcBorders>
              <w:top w:val="single" w:color="DF7E8B" w:sz="4" w:space="0"/>
              <w:left w:val="dotted" w:color="auto" w:sz="4" w:space="0"/>
              <w:bottom w:val="single" w:color="DF7E8B" w:sz="4" w:space="0"/>
              <w:right w:val="single" w:color="DF7E8B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内容及要求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84" w:type="dxa"/>
            <w:tcBorders>
              <w:top w:val="single" w:color="DF7E8B" w:sz="4" w:space="0"/>
              <w:left w:val="single" w:color="DF7E8B" w:sz="4" w:space="0"/>
              <w:bottom w:val="dotted" w:color="auto" w:sz="4" w:space="0"/>
              <w:right w:val="dotted" w:color="auto" w:sz="4" w:space="0"/>
            </w:tcBorders>
            <w:shd w:val="clear" w:color="auto" w:fill="F9E0E3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27" w:type="dxa"/>
            <w:tcBorders>
              <w:top w:val="single" w:color="DF7E8B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9E0E3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年1月3日-12日</w:t>
            </w:r>
          </w:p>
        </w:tc>
        <w:tc>
          <w:tcPr>
            <w:tcW w:w="4193" w:type="dxa"/>
            <w:tcBorders>
              <w:top w:val="single" w:color="DF7E8B" w:sz="4" w:space="0"/>
              <w:left w:val="dotted" w:color="auto" w:sz="4" w:space="0"/>
              <w:bottom w:val="dotted" w:color="auto" w:sz="4" w:space="0"/>
              <w:right w:val="single" w:color="DF7E8B" w:sz="4" w:space="0"/>
            </w:tcBorders>
            <w:shd w:val="clear" w:color="auto" w:fill="F9E0E3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发布收集2023年档案收集通知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84" w:type="dxa"/>
            <w:tcBorders>
              <w:top w:val="dotted" w:color="auto" w:sz="4" w:space="0"/>
              <w:left w:val="single" w:color="DF7E8B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2024年1月15日-2024年3月29日</w:t>
            </w:r>
          </w:p>
        </w:tc>
        <w:tc>
          <w:tcPr>
            <w:tcW w:w="419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DF7E8B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各部门召开内部会议，准备材料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684" w:type="dxa"/>
            <w:tcBorders>
              <w:top w:val="dotted" w:color="auto" w:sz="4" w:space="0"/>
              <w:left w:val="single" w:color="DF7E8B" w:sz="4" w:space="0"/>
              <w:bottom w:val="dotted" w:color="auto" w:sz="4" w:space="0"/>
              <w:right w:val="dotted" w:color="auto" w:sz="4" w:space="0"/>
            </w:tcBorders>
            <w:shd w:val="clear" w:color="auto" w:fill="F9E0E3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9E0E3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2024年4月2日-5月3日</w:t>
            </w:r>
          </w:p>
        </w:tc>
        <w:tc>
          <w:tcPr>
            <w:tcW w:w="419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DF7E8B" w:sz="4" w:space="0"/>
            </w:tcBorders>
            <w:shd w:val="clear" w:color="auto" w:fill="F9E0E3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各二级学院完成本部门档案复查、移交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84" w:type="dxa"/>
            <w:tcBorders>
              <w:top w:val="dotted" w:color="auto" w:sz="4" w:space="0"/>
              <w:left w:val="single" w:color="DF7E8B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2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2024年5月4日-6月3日</w:t>
            </w:r>
          </w:p>
        </w:tc>
        <w:tc>
          <w:tcPr>
            <w:tcW w:w="4193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DF7E8B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职能部门完成档案复查、移交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684" w:type="dxa"/>
            <w:tcBorders>
              <w:top w:val="dotted" w:color="auto" w:sz="4" w:space="0"/>
              <w:left w:val="single" w:color="DF7E8B" w:sz="4" w:space="0"/>
              <w:bottom w:val="single" w:color="DF7E8B" w:sz="4" w:space="0"/>
              <w:right w:val="dotted" w:color="auto" w:sz="4" w:space="0"/>
            </w:tcBorders>
            <w:shd w:val="clear" w:color="auto" w:fill="DF7E8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27" w:type="dxa"/>
            <w:tcBorders>
              <w:top w:val="dotted" w:color="auto" w:sz="4" w:space="0"/>
              <w:left w:val="dotted" w:color="auto" w:sz="4" w:space="0"/>
              <w:bottom w:val="single" w:color="DF7E8B" w:sz="4" w:space="0"/>
              <w:right w:val="dotted" w:color="auto" w:sz="4" w:space="0"/>
            </w:tcBorders>
            <w:shd w:val="clear" w:color="auto" w:fill="DF7E8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2024年6月5日-7月5日</w:t>
            </w:r>
          </w:p>
        </w:tc>
        <w:tc>
          <w:tcPr>
            <w:tcW w:w="4193" w:type="dxa"/>
            <w:tcBorders>
              <w:top w:val="dotted" w:color="auto" w:sz="4" w:space="0"/>
              <w:left w:val="dotted" w:color="auto" w:sz="4" w:space="0"/>
              <w:bottom w:val="single" w:color="DF7E8B" w:sz="4" w:space="0"/>
              <w:right w:val="single" w:color="DF7E8B" w:sz="4" w:space="0"/>
            </w:tcBorders>
            <w:shd w:val="clear" w:color="auto" w:fill="DF7E8B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二级学院按照教务处要求完成2020级毕业生学籍卡、成绩单移交，同时完成毕业生照片移交。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right="0" w:firstLine="1500" w:firstLineChars="5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645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555555"/>
          <w:spacing w:val="0"/>
          <w:sz w:val="30"/>
          <w:szCs w:val="30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 附件：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1.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移交档案归档范围和保管期限表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1500" w:firstLineChars="5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2.照片归档要求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 w:firstLine="1500" w:firstLineChars="5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3.档案移交清单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         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 w:firstLineChars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 xml:space="preserve">                   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                                                                             图书馆（档案馆）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240" w:lineRule="auto"/>
        <w:ind w:left="0" w:right="0" w:firstLine="420"/>
        <w:jc w:val="both"/>
        <w:textAlignment w:val="auto"/>
        <w:rPr>
          <w:rFonts w:hint="default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                                     2024年1月2日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2NDVlYTg3NWM4MmYwNzRiNWQ4NWE4YTQzMDY2NzgifQ=="/>
  </w:docVars>
  <w:rsids>
    <w:rsidRoot w:val="008E2D45"/>
    <w:rsid w:val="00012EFF"/>
    <w:rsid w:val="000305BA"/>
    <w:rsid w:val="0006331F"/>
    <w:rsid w:val="00077494"/>
    <w:rsid w:val="00113AA3"/>
    <w:rsid w:val="0023484A"/>
    <w:rsid w:val="002622BA"/>
    <w:rsid w:val="00265A45"/>
    <w:rsid w:val="00271501"/>
    <w:rsid w:val="002A1FB2"/>
    <w:rsid w:val="00470E6D"/>
    <w:rsid w:val="004808F7"/>
    <w:rsid w:val="005350C4"/>
    <w:rsid w:val="005669BF"/>
    <w:rsid w:val="005D1C6F"/>
    <w:rsid w:val="006558B7"/>
    <w:rsid w:val="00672893"/>
    <w:rsid w:val="007D20EA"/>
    <w:rsid w:val="008260E8"/>
    <w:rsid w:val="0087773E"/>
    <w:rsid w:val="008E2D45"/>
    <w:rsid w:val="00983A74"/>
    <w:rsid w:val="009C0B12"/>
    <w:rsid w:val="00A97EE4"/>
    <w:rsid w:val="00AA0708"/>
    <w:rsid w:val="00BC0CC8"/>
    <w:rsid w:val="00C542C5"/>
    <w:rsid w:val="00D34585"/>
    <w:rsid w:val="00E1784C"/>
    <w:rsid w:val="00F706B7"/>
    <w:rsid w:val="00FE3DF3"/>
    <w:rsid w:val="02720839"/>
    <w:rsid w:val="038025FA"/>
    <w:rsid w:val="04D0099A"/>
    <w:rsid w:val="06C173BD"/>
    <w:rsid w:val="092878BC"/>
    <w:rsid w:val="0B815649"/>
    <w:rsid w:val="0B8C0200"/>
    <w:rsid w:val="0B9C1EEB"/>
    <w:rsid w:val="0BA33396"/>
    <w:rsid w:val="0BA37CB5"/>
    <w:rsid w:val="0D077DD0"/>
    <w:rsid w:val="0EE54141"/>
    <w:rsid w:val="0F753903"/>
    <w:rsid w:val="0FE07C99"/>
    <w:rsid w:val="113F0EDA"/>
    <w:rsid w:val="12BA7692"/>
    <w:rsid w:val="13911D31"/>
    <w:rsid w:val="15F208F2"/>
    <w:rsid w:val="190F4715"/>
    <w:rsid w:val="192C753C"/>
    <w:rsid w:val="19AF7825"/>
    <w:rsid w:val="19FF73C2"/>
    <w:rsid w:val="1B796575"/>
    <w:rsid w:val="21DE3529"/>
    <w:rsid w:val="22C75BE0"/>
    <w:rsid w:val="272C0707"/>
    <w:rsid w:val="28C96BB9"/>
    <w:rsid w:val="2BC3246B"/>
    <w:rsid w:val="2BCB4951"/>
    <w:rsid w:val="2C901738"/>
    <w:rsid w:val="2CDB34DB"/>
    <w:rsid w:val="2DDE3779"/>
    <w:rsid w:val="2F1A1856"/>
    <w:rsid w:val="30A43A04"/>
    <w:rsid w:val="31FC7CAB"/>
    <w:rsid w:val="33C57F19"/>
    <w:rsid w:val="348C0A37"/>
    <w:rsid w:val="396E1053"/>
    <w:rsid w:val="3A173499"/>
    <w:rsid w:val="404448BC"/>
    <w:rsid w:val="42BE2ACC"/>
    <w:rsid w:val="43410E67"/>
    <w:rsid w:val="445366D6"/>
    <w:rsid w:val="48DB79FF"/>
    <w:rsid w:val="4B6C4CC7"/>
    <w:rsid w:val="4C432E94"/>
    <w:rsid w:val="4C76404F"/>
    <w:rsid w:val="4C8A50A1"/>
    <w:rsid w:val="4D096C71"/>
    <w:rsid w:val="4DF65F57"/>
    <w:rsid w:val="4E0F6509"/>
    <w:rsid w:val="4E704ACE"/>
    <w:rsid w:val="4EBC03DE"/>
    <w:rsid w:val="502344EE"/>
    <w:rsid w:val="51DA29E7"/>
    <w:rsid w:val="521F6F37"/>
    <w:rsid w:val="5342796C"/>
    <w:rsid w:val="546B31A9"/>
    <w:rsid w:val="54AA3DF7"/>
    <w:rsid w:val="585E6A97"/>
    <w:rsid w:val="58D2260D"/>
    <w:rsid w:val="59246BE1"/>
    <w:rsid w:val="597B4419"/>
    <w:rsid w:val="5A9A23A0"/>
    <w:rsid w:val="5CD753FE"/>
    <w:rsid w:val="5CFA16BC"/>
    <w:rsid w:val="5D7E1EF1"/>
    <w:rsid w:val="5D951DB3"/>
    <w:rsid w:val="60627BE1"/>
    <w:rsid w:val="62F2032D"/>
    <w:rsid w:val="63134698"/>
    <w:rsid w:val="6454101F"/>
    <w:rsid w:val="64DA086D"/>
    <w:rsid w:val="6853303E"/>
    <w:rsid w:val="69201173"/>
    <w:rsid w:val="6A735076"/>
    <w:rsid w:val="6BF156C9"/>
    <w:rsid w:val="6CB643BF"/>
    <w:rsid w:val="6DC41F10"/>
    <w:rsid w:val="6FEB3B19"/>
    <w:rsid w:val="713C3D21"/>
    <w:rsid w:val="7295497F"/>
    <w:rsid w:val="73CA68AB"/>
    <w:rsid w:val="74010304"/>
    <w:rsid w:val="753052A8"/>
    <w:rsid w:val="77B24CBB"/>
    <w:rsid w:val="7CBC0B18"/>
    <w:rsid w:val="7DA243F4"/>
    <w:rsid w:val="7DB97A85"/>
    <w:rsid w:val="7DC4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22"/>
    <w:rPr>
      <w:b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136</Words>
  <Characters>781</Characters>
  <Lines>6</Lines>
  <Paragraphs>1</Paragraphs>
  <TotalTime>1</TotalTime>
  <ScaleCrop>false</ScaleCrop>
  <LinksUpToDate>false</LinksUpToDate>
  <CharactersWithSpaces>916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2021-06-27T06:56:00Z</dcterms:created>
  <dc:creator>409941826@qq.com</dc:creator>
  <cp:lastModifiedBy>Administrator</cp:lastModifiedBy>
  <dcterms:modified xsi:type="dcterms:W3CDTF">2024-01-03T01:59:52Z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BADDF203C94849639C35AC4E0E95430E_13</vt:lpwstr>
  </property>
</Properties>
</file>